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98A00" w14:textId="77777777" w:rsidR="009952F7" w:rsidRPr="00EF2072" w:rsidRDefault="009952F7" w:rsidP="009952F7">
      <w:pPr>
        <w:jc w:val="center"/>
        <w:rPr>
          <w:rFonts w:ascii="Times New Roman" w:hAnsi="Times New Roman" w:cs="Times New Roman"/>
          <w:sz w:val="20"/>
          <w:szCs w:val="20"/>
        </w:rPr>
      </w:pPr>
      <w:r w:rsidRPr="00EF2072">
        <w:rPr>
          <w:rFonts w:ascii="Times New Roman" w:hAnsi="Times New Roman" w:cs="Times New Roman"/>
          <w:sz w:val="20"/>
          <w:szCs w:val="20"/>
        </w:rPr>
        <w:t>Комитет по образованию администрации городского округа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2072">
        <w:rPr>
          <w:rFonts w:ascii="Times New Roman" w:hAnsi="Times New Roman" w:cs="Times New Roman"/>
          <w:sz w:val="20"/>
          <w:szCs w:val="20"/>
        </w:rPr>
        <w:t>«Город Калининград»</w:t>
      </w:r>
    </w:p>
    <w:p w14:paraId="460FE609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города Калининграда детский сад № 46</w:t>
      </w:r>
    </w:p>
    <w:p w14:paraId="6AF8BE69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ADA57F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B2F3F2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455997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8AC50E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B683B3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74D29" w14:textId="77777777" w:rsidR="009952F7" w:rsidRPr="00A36D8A" w:rsidRDefault="009952F7" w:rsidP="009952F7">
      <w:pPr>
        <w:jc w:val="center"/>
        <w:rPr>
          <w:rFonts w:ascii="Times New Roman" w:hAnsi="Times New Roman" w:cs="Times New Roman"/>
          <w:sz w:val="36"/>
          <w:szCs w:val="36"/>
        </w:rPr>
      </w:pPr>
      <w:r w:rsidRPr="00A36D8A">
        <w:rPr>
          <w:rFonts w:ascii="Times New Roman" w:hAnsi="Times New Roman" w:cs="Times New Roman"/>
          <w:sz w:val="36"/>
          <w:szCs w:val="36"/>
        </w:rPr>
        <w:t xml:space="preserve">Образовательный проект </w:t>
      </w:r>
    </w:p>
    <w:p w14:paraId="7087DD48" w14:textId="77777777" w:rsidR="009952F7" w:rsidRPr="00A36D8A" w:rsidRDefault="009952F7" w:rsidP="00995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6D8A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Хлеб всему голова</w:t>
      </w:r>
      <w:r w:rsidRPr="00A36D8A">
        <w:rPr>
          <w:rFonts w:ascii="Times New Roman" w:hAnsi="Times New Roman" w:cs="Times New Roman"/>
          <w:b/>
          <w:sz w:val="36"/>
          <w:szCs w:val="36"/>
        </w:rPr>
        <w:t>»</w:t>
      </w:r>
    </w:p>
    <w:p w14:paraId="2741069F" w14:textId="77777777" w:rsidR="009952F7" w:rsidRPr="00A36D8A" w:rsidRDefault="009952F7" w:rsidP="009952F7">
      <w:pPr>
        <w:jc w:val="center"/>
        <w:rPr>
          <w:rFonts w:ascii="Times New Roman" w:hAnsi="Times New Roman" w:cs="Times New Roman"/>
          <w:sz w:val="36"/>
          <w:szCs w:val="36"/>
        </w:rPr>
      </w:pPr>
      <w:r w:rsidRPr="00A36D8A">
        <w:rPr>
          <w:rFonts w:ascii="Times New Roman" w:hAnsi="Times New Roman" w:cs="Times New Roman"/>
          <w:sz w:val="36"/>
          <w:szCs w:val="36"/>
        </w:rPr>
        <w:t xml:space="preserve">для детей 5-7 лет с ЗПР </w:t>
      </w:r>
    </w:p>
    <w:p w14:paraId="04A7D828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C3A91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FFA3D1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3C6C48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12DA99" w14:textId="77777777" w:rsidR="009952F7" w:rsidRDefault="009952F7" w:rsidP="009952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</w:t>
      </w:r>
    </w:p>
    <w:p w14:paraId="4C59149F" w14:textId="77777777" w:rsidR="009952F7" w:rsidRDefault="009952F7" w:rsidP="009952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 Малиновская Л.В.</w:t>
      </w:r>
    </w:p>
    <w:p w14:paraId="1078E71D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4704BA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8D0819" w14:textId="77777777" w:rsidR="009952F7" w:rsidRDefault="009952F7" w:rsidP="009952F7">
      <w:pPr>
        <w:rPr>
          <w:rFonts w:ascii="Times New Roman" w:hAnsi="Times New Roman" w:cs="Times New Roman"/>
          <w:sz w:val="28"/>
          <w:szCs w:val="28"/>
        </w:rPr>
      </w:pPr>
    </w:p>
    <w:p w14:paraId="317C6739" w14:textId="77777777" w:rsidR="009952F7" w:rsidRDefault="009952F7" w:rsidP="009952F7">
      <w:pPr>
        <w:rPr>
          <w:rFonts w:ascii="Times New Roman" w:hAnsi="Times New Roman" w:cs="Times New Roman"/>
          <w:sz w:val="28"/>
          <w:szCs w:val="28"/>
        </w:rPr>
      </w:pPr>
    </w:p>
    <w:p w14:paraId="0C90BBC5" w14:textId="77777777" w:rsidR="009952F7" w:rsidRDefault="009952F7" w:rsidP="009952F7">
      <w:pPr>
        <w:rPr>
          <w:rFonts w:ascii="Times New Roman" w:hAnsi="Times New Roman" w:cs="Times New Roman"/>
          <w:sz w:val="28"/>
          <w:szCs w:val="28"/>
        </w:rPr>
      </w:pPr>
    </w:p>
    <w:p w14:paraId="278021AD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98AAA8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Калининград </w:t>
      </w:r>
    </w:p>
    <w:p w14:paraId="70D7F3CD" w14:textId="77777777" w:rsidR="009952F7" w:rsidRDefault="009952F7" w:rsidP="00995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11"/>
        <w:gridCol w:w="7326"/>
      </w:tblGrid>
      <w:tr w:rsidR="009952F7" w14:paraId="04F1C404" w14:textId="77777777" w:rsidTr="0021025A">
        <w:tc>
          <w:tcPr>
            <w:tcW w:w="2811" w:type="dxa"/>
          </w:tcPr>
          <w:p w14:paraId="27B0FA95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7326" w:type="dxa"/>
          </w:tcPr>
          <w:p w14:paraId="4B89EA63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</w:tr>
      <w:tr w:rsidR="009952F7" w14:paraId="4398B427" w14:textId="77777777" w:rsidTr="0021025A">
        <w:tc>
          <w:tcPr>
            <w:tcW w:w="2811" w:type="dxa"/>
          </w:tcPr>
          <w:p w14:paraId="49F97E15" w14:textId="77777777" w:rsidR="009952F7" w:rsidRPr="00A36D8A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Нормативно-правовое и программное обеспечение</w:t>
            </w:r>
          </w:p>
          <w:p w14:paraId="0366C10D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6" w:type="dxa"/>
          </w:tcPr>
          <w:p w14:paraId="1808C5E6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Конвенция о правах ребенка;</w:t>
            </w:r>
          </w:p>
          <w:p w14:paraId="239CC88C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Всемирная декларация об обеспечении выживания, защиты и развития детей;</w:t>
            </w:r>
          </w:p>
          <w:p w14:paraId="50C65AFB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ФЗ от 24 июля 1998 г. № 124-ФЗ «Об основных гарантиях прав ребенка в РФ»;</w:t>
            </w:r>
          </w:p>
          <w:p w14:paraId="649D2AE5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«Об образовании в Российской Федерации»;</w:t>
            </w:r>
          </w:p>
          <w:p w14:paraId="7C83799D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Семейный кодекс РФ;</w:t>
            </w:r>
          </w:p>
          <w:p w14:paraId="5ADD87DA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Санитарно-эпидемиологические правила и нормативы для ДОУ;</w:t>
            </w:r>
          </w:p>
          <w:p w14:paraId="7FB18DEF" w14:textId="77777777" w:rsidR="009952F7" w:rsidRPr="00A6407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 развития ДОУ;</w:t>
            </w:r>
          </w:p>
          <w:p w14:paraId="599EFE90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ab/>
              <w:t>Адаптированная основная образовательная программа ДОУ.</w:t>
            </w:r>
          </w:p>
        </w:tc>
      </w:tr>
      <w:tr w:rsidR="009952F7" w14:paraId="450C385D" w14:textId="77777777" w:rsidTr="0021025A">
        <w:tc>
          <w:tcPr>
            <w:tcW w:w="2811" w:type="dxa"/>
          </w:tcPr>
          <w:p w14:paraId="54440DD7" w14:textId="77777777" w:rsidR="009952F7" w:rsidRPr="00A36D8A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Разработчики проекта</w:t>
            </w:r>
          </w:p>
        </w:tc>
        <w:tc>
          <w:tcPr>
            <w:tcW w:w="7326" w:type="dxa"/>
          </w:tcPr>
          <w:p w14:paraId="51D3CA7F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Малиновская Л.В., учитель-дефектолог</w:t>
            </w:r>
          </w:p>
        </w:tc>
      </w:tr>
      <w:tr w:rsidR="009952F7" w14:paraId="293490C6" w14:textId="77777777" w:rsidTr="0021025A">
        <w:tc>
          <w:tcPr>
            <w:tcW w:w="2811" w:type="dxa"/>
          </w:tcPr>
          <w:p w14:paraId="00DB138B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Контактная информация</w:t>
            </w:r>
          </w:p>
        </w:tc>
        <w:tc>
          <w:tcPr>
            <w:tcW w:w="7326" w:type="dxa"/>
          </w:tcPr>
          <w:p w14:paraId="6F89611C" w14:textId="77777777" w:rsidR="009952F7" w:rsidRPr="00A36D8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города Калининграда детский сад №46</w:t>
            </w:r>
          </w:p>
          <w:p w14:paraId="045F500F" w14:textId="77777777" w:rsidR="009952F7" w:rsidRPr="00A36D8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Адрес: пер. Трамвайный, д. 52</w:t>
            </w:r>
          </w:p>
          <w:p w14:paraId="578F0938" w14:textId="77777777" w:rsidR="009952F7" w:rsidRPr="00A36D8A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Тел/факс: 64-20-33</w:t>
            </w:r>
          </w:p>
          <w:p w14:paraId="256184E8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6D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Pr="00A36D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kldmadou</w:t>
            </w:r>
            <w:proofErr w:type="spellEnd"/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_46@</w:t>
            </w:r>
            <w:r w:rsidRPr="00A36D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36D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9952F7" w14:paraId="5E8BAA8E" w14:textId="77777777" w:rsidTr="0021025A">
        <w:tc>
          <w:tcPr>
            <w:tcW w:w="2811" w:type="dxa"/>
          </w:tcPr>
          <w:p w14:paraId="60A2C342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развития</w:t>
            </w:r>
          </w:p>
        </w:tc>
        <w:tc>
          <w:tcPr>
            <w:tcW w:w="7326" w:type="dxa"/>
          </w:tcPr>
          <w:p w14:paraId="5F29B82E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Творческое, п</w:t>
            </w: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>ознавательное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6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</w:tc>
      </w:tr>
      <w:tr w:rsidR="009952F7" w14:paraId="5F53FA7E" w14:textId="77777777" w:rsidTr="0021025A">
        <w:tc>
          <w:tcPr>
            <w:tcW w:w="2811" w:type="dxa"/>
          </w:tcPr>
          <w:p w14:paraId="2F1AEE5E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Область интеграции</w:t>
            </w:r>
          </w:p>
        </w:tc>
        <w:tc>
          <w:tcPr>
            <w:tcW w:w="7326" w:type="dxa"/>
          </w:tcPr>
          <w:p w14:paraId="37374B64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07A">
              <w:rPr>
                <w:rFonts w:ascii="Times New Roman" w:hAnsi="Times New Roman" w:cs="Times New Roman"/>
                <w:sz w:val="28"/>
                <w:szCs w:val="28"/>
              </w:rPr>
              <w:t>Худо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жественно-эстетическое, речевое, социально-коммуникативное, физическое</w:t>
            </w:r>
          </w:p>
        </w:tc>
      </w:tr>
      <w:tr w:rsidR="009952F7" w14:paraId="43ACB541" w14:textId="77777777" w:rsidTr="0021025A">
        <w:tc>
          <w:tcPr>
            <w:tcW w:w="2811" w:type="dxa"/>
          </w:tcPr>
          <w:p w14:paraId="33BD9256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проекта</w:t>
            </w:r>
          </w:p>
        </w:tc>
        <w:tc>
          <w:tcPr>
            <w:tcW w:w="7326" w:type="dxa"/>
          </w:tcPr>
          <w:p w14:paraId="0AA3A990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851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</w:t>
            </w:r>
          </w:p>
        </w:tc>
      </w:tr>
      <w:tr w:rsidR="009952F7" w14:paraId="66B7D275" w14:textId="77777777" w:rsidTr="0021025A">
        <w:tc>
          <w:tcPr>
            <w:tcW w:w="2811" w:type="dxa"/>
          </w:tcPr>
          <w:p w14:paraId="53B26471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проекта</w:t>
            </w:r>
          </w:p>
        </w:tc>
        <w:tc>
          <w:tcPr>
            <w:tcW w:w="7326" w:type="dxa"/>
          </w:tcPr>
          <w:p w14:paraId="7DC4171E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рактико-ориентированный</w:t>
            </w:r>
          </w:p>
        </w:tc>
      </w:tr>
      <w:tr w:rsidR="009952F7" w14:paraId="13754352" w14:textId="77777777" w:rsidTr="0021025A">
        <w:tc>
          <w:tcPr>
            <w:tcW w:w="2811" w:type="dxa"/>
          </w:tcPr>
          <w:p w14:paraId="3511B662" w14:textId="77777777" w:rsidR="009952F7" w:rsidRPr="00A36D8A" w:rsidRDefault="009952F7" w:rsidP="002102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7326" w:type="dxa"/>
          </w:tcPr>
          <w:p w14:paraId="038EAC51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представлений о профессиях у детей с ЗПР </w:t>
            </w:r>
            <w:r w:rsidRPr="008A36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952F7" w14:paraId="1EC0A1DA" w14:textId="77777777" w:rsidTr="0021025A">
        <w:tc>
          <w:tcPr>
            <w:tcW w:w="2811" w:type="dxa"/>
          </w:tcPr>
          <w:p w14:paraId="14A4547E" w14:textId="77777777" w:rsidR="009952F7" w:rsidRPr="00A36D8A" w:rsidRDefault="009952F7" w:rsidP="009952F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7326" w:type="dxa"/>
          </w:tcPr>
          <w:p w14:paraId="7F4A25FC" w14:textId="77777777" w:rsidR="009952F7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Обогащение представлений о предметах и явлениях окружающего мира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>различать и называть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личные хлебобулочные изделия)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A027EF" w14:textId="77777777" w:rsidR="009952F7" w:rsidRPr="00AE7A9E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Расширение представлений о профессиях взрослых (пекарь, комбайнер, тракторист, продавец).</w:t>
            </w:r>
          </w:p>
          <w:p w14:paraId="4D28F189" w14:textId="77777777" w:rsidR="009952F7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уважения к труду взрослого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C6FC52" w14:textId="77777777" w:rsidR="009952F7" w:rsidRPr="00AE7A9E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Воспитание бережного отношения к хлебу.</w:t>
            </w:r>
          </w:p>
          <w:p w14:paraId="0ACAB0AE" w14:textId="77777777" w:rsidR="009952F7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A36E2">
              <w:rPr>
                <w:rFonts w:ascii="Times New Roman" w:hAnsi="Times New Roman" w:cs="Times New Roman"/>
                <w:sz w:val="28"/>
                <w:szCs w:val="28"/>
              </w:rPr>
              <w:t>Развитие приемов лепки у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ошкольников</w:t>
            </w:r>
            <w:r w:rsidRPr="008A36E2">
              <w:rPr>
                <w:rFonts w:ascii="Times New Roman" w:hAnsi="Times New Roman" w:cs="Times New Roman"/>
                <w:sz w:val="28"/>
                <w:szCs w:val="28"/>
              </w:rPr>
              <w:t xml:space="preserve"> с ЗПР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5-7 лет;</w:t>
            </w:r>
            <w:r w:rsidRPr="008A36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E8C35A" w14:textId="77777777" w:rsidR="009952F7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игровых навыков, навыков коммуникации.</w:t>
            </w:r>
          </w:p>
          <w:p w14:paraId="289B19C1" w14:textId="77777777" w:rsidR="009952F7" w:rsidRPr="00AE7A9E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лексико</w:t>
            </w:r>
            <w:proofErr w:type="gramEnd"/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-грамматического строя речи</w:t>
            </w:r>
            <w:r>
              <w:t xml:space="preserve"> (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ловообразование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 xml:space="preserve"> прилагательны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от 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>существительны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х: из пшеницы мука пшеничная, изо ржи мука ржаная).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37D495" w14:textId="77777777" w:rsidR="009952F7" w:rsidRPr="00AE7A9E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детей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устному народному творчеству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 литературе</w:t>
            </w:r>
            <w:proofErr w:type="gramEnd"/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</w:p>
          <w:p w14:paraId="35E33F4E" w14:textId="77777777" w:rsidR="009952F7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</w:t>
            </w:r>
            <w:proofErr w:type="gramStart"/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способностей  воспитанников</w:t>
            </w:r>
            <w:proofErr w:type="gramEnd"/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A0071BE" w14:textId="77777777" w:rsidR="009952F7" w:rsidRPr="00AE7A9E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Развитие ВПФ (внимания, памяти, мышления).</w:t>
            </w:r>
          </w:p>
          <w:p w14:paraId="2E188122" w14:textId="77777777" w:rsidR="009952F7" w:rsidRPr="00AE7A9E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>знани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B3900">
              <w:rPr>
                <w:rFonts w:ascii="Times New Roman" w:hAnsi="Times New Roman" w:cs="Times New Roman"/>
                <w:sz w:val="28"/>
                <w:szCs w:val="28"/>
              </w:rPr>
              <w:t xml:space="preserve"> о здоровом питании, о пользе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хлеба в рационе детского питании,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правил поведения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столом.</w:t>
            </w:r>
          </w:p>
          <w:p w14:paraId="7D1EB988" w14:textId="77777777" w:rsidR="009952F7" w:rsidRDefault="009952F7" w:rsidP="00995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Развитие у детей инициативы, критичности, пытливости, самостоятельности.</w:t>
            </w:r>
          </w:p>
        </w:tc>
      </w:tr>
      <w:tr w:rsidR="009952F7" w14:paraId="352B74F4" w14:textId="77777777" w:rsidTr="0021025A">
        <w:tc>
          <w:tcPr>
            <w:tcW w:w="2811" w:type="dxa"/>
          </w:tcPr>
          <w:p w14:paraId="5F0DDD05" w14:textId="77777777" w:rsidR="009952F7" w:rsidRPr="00A36D8A" w:rsidRDefault="009952F7" w:rsidP="002102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Участники проекта</w:t>
            </w:r>
          </w:p>
        </w:tc>
        <w:tc>
          <w:tcPr>
            <w:tcW w:w="7326" w:type="dxa"/>
          </w:tcPr>
          <w:p w14:paraId="31E4E4D4" w14:textId="77777777" w:rsidR="009952F7" w:rsidRDefault="009952F7" w:rsidP="00210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Воспитанники и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группы развития №1 «Теремок»</w:t>
            </w:r>
          </w:p>
        </w:tc>
      </w:tr>
      <w:tr w:rsidR="009952F7" w14:paraId="1C9B578F" w14:textId="77777777" w:rsidTr="0021025A">
        <w:tc>
          <w:tcPr>
            <w:tcW w:w="2811" w:type="dxa"/>
          </w:tcPr>
          <w:p w14:paraId="5F32899C" w14:textId="77777777" w:rsidR="009952F7" w:rsidRPr="00A36D8A" w:rsidRDefault="009952F7" w:rsidP="002102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326" w:type="dxa"/>
          </w:tcPr>
          <w:p w14:paraId="30D5FEC3" w14:textId="77777777" w:rsidR="009952F7" w:rsidRDefault="009952F7" w:rsidP="004D7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Краткосрочный,  с </w:t>
            </w:r>
            <w:r w:rsidR="00AE4D06">
              <w:rPr>
                <w:rFonts w:ascii="Times New Roman" w:hAnsi="Times New Roman" w:cs="Times New Roman"/>
                <w:sz w:val="28"/>
                <w:szCs w:val="28"/>
              </w:rPr>
              <w:t>31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4D7F8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ноября 20</w:t>
            </w:r>
            <w:r w:rsidR="00D9079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952F7" w14:paraId="45E3D767" w14:textId="77777777" w:rsidTr="0021025A">
        <w:tc>
          <w:tcPr>
            <w:tcW w:w="2811" w:type="dxa"/>
          </w:tcPr>
          <w:p w14:paraId="0E7ABED3" w14:textId="77777777" w:rsidR="009952F7" w:rsidRPr="00A36D8A" w:rsidRDefault="009952F7" w:rsidP="009952F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</w:t>
            </w:r>
          </w:p>
        </w:tc>
        <w:tc>
          <w:tcPr>
            <w:tcW w:w="7326" w:type="dxa"/>
          </w:tcPr>
          <w:p w14:paraId="15F76F22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ab/>
              <w:t>Методическая литература:</w:t>
            </w:r>
          </w:p>
          <w:p w14:paraId="506F33F5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C68">
              <w:rPr>
                <w:rFonts w:ascii="Times New Roman" w:hAnsi="Times New Roman" w:cs="Times New Roman"/>
                <w:sz w:val="28"/>
                <w:szCs w:val="28"/>
              </w:rPr>
              <w:t xml:space="preserve">Гаврина Т.И.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«Пословицы, поговорки, потешки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».-</w:t>
            </w:r>
            <w:proofErr w:type="gramEnd"/>
            <w:r w:rsidRPr="00123C68">
              <w:rPr>
                <w:rFonts w:ascii="Times New Roman" w:hAnsi="Times New Roman" w:cs="Times New Roman"/>
                <w:sz w:val="28"/>
                <w:szCs w:val="28"/>
              </w:rPr>
              <w:t xml:space="preserve"> Ярославль. Академия развития. 1996.</w:t>
            </w:r>
          </w:p>
          <w:p w14:paraId="55291837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Евдокимова Е.С. Технология проектирования в ДОУ. - М., Сфера. 2006.</w:t>
            </w:r>
          </w:p>
          <w:p w14:paraId="2492EA7F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D1E">
              <w:rPr>
                <w:rFonts w:ascii="Times New Roman" w:hAnsi="Times New Roman" w:cs="Times New Roman"/>
                <w:sz w:val="28"/>
                <w:szCs w:val="28"/>
              </w:rPr>
              <w:t>Лыкова А.И. Изобразительная деятельность в детском саду. М., Карапуз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7D1E">
              <w:rPr>
                <w:rFonts w:ascii="Times New Roman" w:hAnsi="Times New Roman" w:cs="Times New Roman"/>
                <w:sz w:val="28"/>
                <w:szCs w:val="28"/>
              </w:rPr>
              <w:t>2007.</w:t>
            </w:r>
          </w:p>
          <w:p w14:paraId="333ACEEC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Лыкова, И.А. Пластилиновый ежик. Азбука лепки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3D7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3D7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Карапуз, 2005.</w:t>
            </w:r>
          </w:p>
          <w:p w14:paraId="722103D4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Лыкова, И.А. Лепим, фантазируем, играем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3D7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М.: Карапуз, 2004.</w:t>
            </w:r>
          </w:p>
          <w:p w14:paraId="779CE2E2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 </w:t>
            </w:r>
            <w:r w:rsidRPr="00341F0F">
              <w:rPr>
                <w:rFonts w:ascii="Times New Roman" w:hAnsi="Times New Roman" w:cs="Times New Roman"/>
                <w:sz w:val="28"/>
                <w:szCs w:val="28"/>
              </w:rPr>
              <w:t>Программа коррекционно-развивающей работы в логопедической группе детского сада для детей с общим недоразвитие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речи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до 7 лет.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 - Пб. </w:t>
            </w:r>
            <w:r w:rsidRPr="00341F0F">
              <w:rPr>
                <w:rFonts w:ascii="Times New Roman" w:hAnsi="Times New Roman" w:cs="Times New Roman"/>
                <w:sz w:val="28"/>
                <w:szCs w:val="28"/>
              </w:rPr>
              <w:t xml:space="preserve">«Детство-пресс», 2006.  </w:t>
            </w:r>
          </w:p>
          <w:p w14:paraId="58B8F681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Урмина</w:t>
            </w:r>
            <w:proofErr w:type="spellEnd"/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И.А. Инновационная деятельность в ДОУ. – М., Линка-пресс, 2010.</w:t>
            </w:r>
          </w:p>
          <w:p w14:paraId="4AD59D30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3C68">
              <w:rPr>
                <w:rFonts w:ascii="Times New Roman" w:hAnsi="Times New Roman" w:cs="Times New Roman"/>
                <w:sz w:val="28"/>
                <w:szCs w:val="28"/>
              </w:rPr>
              <w:t>Стребелева</w:t>
            </w:r>
            <w:proofErr w:type="spellEnd"/>
            <w:r w:rsidRPr="00123C68">
              <w:rPr>
                <w:rFonts w:ascii="Times New Roman" w:hAnsi="Times New Roman" w:cs="Times New Roman"/>
                <w:sz w:val="28"/>
                <w:szCs w:val="28"/>
              </w:rPr>
              <w:t xml:space="preserve"> Е.А. «Формирование мышления у детей с отклонениями в развитии».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23C68">
              <w:rPr>
                <w:rFonts w:ascii="Times New Roman" w:hAnsi="Times New Roman" w:cs="Times New Roman"/>
                <w:sz w:val="28"/>
                <w:szCs w:val="28"/>
              </w:rPr>
              <w:t xml:space="preserve">  М. </w:t>
            </w:r>
            <w:proofErr w:type="spellStart"/>
            <w:r w:rsidRPr="00123C68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123C68">
              <w:rPr>
                <w:rFonts w:ascii="Times New Roman" w:hAnsi="Times New Roman" w:cs="Times New Roman"/>
                <w:sz w:val="28"/>
                <w:szCs w:val="28"/>
              </w:rPr>
              <w:t>. 2001.</w:t>
            </w:r>
          </w:p>
          <w:p w14:paraId="7FFC0A9B" w14:textId="77777777" w:rsidR="009952F7" w:rsidRPr="003D7C19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32FEA27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2. Интернет-ресурсы:</w:t>
            </w:r>
          </w:p>
          <w:p w14:paraId="603687CC" w14:textId="77777777" w:rsidR="009952F7" w:rsidRPr="00FC3EEF" w:rsidRDefault="00000000" w:rsidP="009952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" w:history="1">
              <w:r w:rsidR="009952F7" w:rsidRPr="00FC3EEF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https://infourok.ru/material-dlya-provedeniya-zanyatiya-po-oznakomleniyu-s-okruzhayuschim-skazki-o-hlebe-1635834.html</w:t>
              </w:r>
            </w:hyperlink>
            <w:r w:rsidR="00995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27048EB4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EEF">
              <w:rPr>
                <w:rFonts w:ascii="Times New Roman" w:hAnsi="Times New Roman" w:cs="Times New Roman"/>
                <w:sz w:val="28"/>
                <w:szCs w:val="28"/>
              </w:rPr>
              <w:t>http://nsportal.ru/detskiy-sad/razvitie-rechi/2013/03/04/palchikovye-igry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4E367F4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EEF">
              <w:rPr>
                <w:rFonts w:ascii="Times New Roman" w:hAnsi="Times New Roman" w:cs="Times New Roman"/>
                <w:sz w:val="28"/>
                <w:szCs w:val="28"/>
              </w:rPr>
              <w:t>http://logoportal.ru/paltsyi-uchat-govorit/.html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317F04E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E26">
              <w:rPr>
                <w:rFonts w:ascii="Times New Roman" w:hAnsi="Times New Roman" w:cs="Times New Roman"/>
                <w:sz w:val="28"/>
                <w:szCs w:val="28"/>
              </w:rPr>
              <w:t>https://infourok.ru/kartoteka-zagadki-dlya-detey-pro-hleb-a-tak-zhe-vse-chto-s-nim-svyazano-1740922.html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586AB321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B12">
              <w:rPr>
                <w:rFonts w:ascii="Times New Roman" w:hAnsi="Times New Roman" w:cs="Times New Roman"/>
                <w:sz w:val="28"/>
                <w:szCs w:val="28"/>
              </w:rPr>
              <w:t>http://www.alegri.ru/deti/sovety-dlja-mam/semeinaja-biblioteka/poslovicy-i-pogovorki-pro-hleb.html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66EE2E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C117B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3. Материально-техническое оборудование:</w:t>
            </w:r>
          </w:p>
          <w:p w14:paraId="4AC7936B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пособия, обеспечивающие решение задач проекта;</w:t>
            </w:r>
          </w:p>
          <w:p w14:paraId="656F53C0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мультипликационны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фильм: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 секрету всему свету. Как получается хлеб», </w:t>
            </w:r>
          </w:p>
          <w:p w14:paraId="7AECCB75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баночки с мукой (пшеничная и ржаная)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946381E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2F7" w14:paraId="02AD2A68" w14:textId="77777777" w:rsidTr="0021025A">
        <w:tc>
          <w:tcPr>
            <w:tcW w:w="2811" w:type="dxa"/>
          </w:tcPr>
          <w:p w14:paraId="50CB5199" w14:textId="77777777" w:rsidR="009952F7" w:rsidRPr="00A36D8A" w:rsidRDefault="009952F7" w:rsidP="009952F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База</w:t>
            </w:r>
          </w:p>
        </w:tc>
        <w:tc>
          <w:tcPr>
            <w:tcW w:w="7326" w:type="dxa"/>
          </w:tcPr>
          <w:p w14:paraId="230649DA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групповое помещение;</w:t>
            </w:r>
          </w:p>
          <w:p w14:paraId="434BFFEB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кабинет учителя-дефектолога;</w:t>
            </w:r>
          </w:p>
          <w:p w14:paraId="55A5BE66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музыкально-физкультурный зал;</w:t>
            </w:r>
          </w:p>
          <w:p w14:paraId="52863BB3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2F7" w14:paraId="61F3ABDF" w14:textId="77777777" w:rsidTr="0021025A">
        <w:tc>
          <w:tcPr>
            <w:tcW w:w="2811" w:type="dxa"/>
          </w:tcPr>
          <w:p w14:paraId="48408C3B" w14:textId="77777777" w:rsidR="009952F7" w:rsidRPr="00A36D8A" w:rsidRDefault="009952F7" w:rsidP="009952F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7326" w:type="dxa"/>
          </w:tcPr>
          <w:p w14:paraId="6F5092F8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1231548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знакомя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тся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процессом изготовления хлеба;</w:t>
            </w:r>
          </w:p>
          <w:p w14:paraId="39F40EE6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учатся бережно относиться к хлебу;</w:t>
            </w:r>
          </w:p>
          <w:p w14:paraId="62EC59AE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получают представления о профессии комбайнера, пекаря;</w:t>
            </w:r>
          </w:p>
          <w:p w14:paraId="2039627F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- расширяет представления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здоровом питании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4846665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совершенствует навыки лепки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76591CBC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в игровой форме развивает память, внимание, мышление;</w:t>
            </w:r>
          </w:p>
          <w:p w14:paraId="53B055A7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совершенствует навыки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за столом;</w:t>
            </w:r>
          </w:p>
          <w:p w14:paraId="2ED2BD2A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ребенок приобретает социальный опыт;</w:t>
            </w:r>
          </w:p>
          <w:p w14:paraId="65AFB166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получает положительные эмоции от творческой, коллективной деятельности, общения с персонажами;</w:t>
            </w:r>
          </w:p>
          <w:p w14:paraId="2035784A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делится впечатлениями с педагогами, родителями, сверстниками.</w:t>
            </w:r>
          </w:p>
          <w:p w14:paraId="3E546761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Родитель:</w:t>
            </w:r>
          </w:p>
          <w:p w14:paraId="470ECC6E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активный и заинтересованный участник педагогического проекта;</w:t>
            </w:r>
          </w:p>
          <w:p w14:paraId="1DC569C9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имеет знания о познавательном развитии детей с ОВЗ;</w:t>
            </w:r>
          </w:p>
          <w:p w14:paraId="397804FC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сформирован навык позитивного общения с собственным ребенком;</w:t>
            </w:r>
          </w:p>
          <w:p w14:paraId="4C63FD88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использует рефлексию;</w:t>
            </w:r>
          </w:p>
          <w:p w14:paraId="330216E9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получает удовольствие от совместной деятельности с собственным ребенком;</w:t>
            </w:r>
          </w:p>
          <w:p w14:paraId="7235AD93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Педагог:</w:t>
            </w:r>
          </w:p>
          <w:p w14:paraId="1050E4CE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повы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шает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профессиональную компетентность через аналитическую деятельность по теме проекта;</w:t>
            </w:r>
          </w:p>
          <w:p w14:paraId="0A6664D1" w14:textId="77777777" w:rsidR="009952F7" w:rsidRPr="00AE7A9E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обога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щает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предметно-пространственную среду ДОУ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пластилина, оформление выставки детских работ, создание фотоальбома, создание книги детских рассказов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15365F53" w14:textId="77777777" w:rsidR="009952F7" w:rsidRDefault="009952F7" w:rsidP="0099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>- обобщ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ает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и распростран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яет</w:t>
            </w:r>
            <w:r w:rsidRPr="00AE7A9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опыт.</w:t>
            </w:r>
          </w:p>
        </w:tc>
      </w:tr>
    </w:tbl>
    <w:p w14:paraId="5C15771B" w14:textId="77777777" w:rsidR="009952F7" w:rsidRDefault="009952F7" w:rsidP="009952F7">
      <w:pPr>
        <w:rPr>
          <w:rFonts w:ascii="Times New Roman" w:hAnsi="Times New Roman" w:cs="Times New Roman"/>
          <w:bCs/>
          <w:sz w:val="28"/>
          <w:szCs w:val="28"/>
        </w:rPr>
      </w:pPr>
    </w:p>
    <w:p w14:paraId="3E8732A1" w14:textId="77777777" w:rsidR="009952F7" w:rsidRDefault="009952F7" w:rsidP="009952F7">
      <w:pPr>
        <w:ind w:right="113"/>
        <w:rPr>
          <w:rFonts w:ascii="Times New Roman" w:hAnsi="Times New Roman" w:cs="Times New Roman"/>
          <w:bCs/>
          <w:sz w:val="24"/>
          <w:szCs w:val="24"/>
        </w:rPr>
        <w:sectPr w:rsidR="009952F7" w:rsidSect="009952F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3AE32F0" w14:textId="77777777" w:rsidR="009952F7" w:rsidRDefault="009952F7" w:rsidP="009952F7">
      <w:pPr>
        <w:pStyle w:val="western"/>
        <w:shd w:val="clear" w:color="auto" w:fill="FFFFFF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Список литературы</w:t>
      </w:r>
    </w:p>
    <w:p w14:paraId="2CE502F8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04411">
        <w:rPr>
          <w:rFonts w:ascii="Times New Roman" w:hAnsi="Times New Roman" w:cs="Times New Roman"/>
          <w:sz w:val="28"/>
          <w:szCs w:val="28"/>
        </w:rPr>
        <w:t>Гаврина Т.И. «Пословицы, поговорки, потешки</w:t>
      </w:r>
      <w:proofErr w:type="gramStart"/>
      <w:r w:rsidRPr="00104411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Pr="00104411">
        <w:rPr>
          <w:rFonts w:ascii="Times New Roman" w:hAnsi="Times New Roman" w:cs="Times New Roman"/>
          <w:sz w:val="28"/>
          <w:szCs w:val="28"/>
        </w:rPr>
        <w:t xml:space="preserve"> Ярославль. Академия развития. 1996.</w:t>
      </w:r>
    </w:p>
    <w:p w14:paraId="68AFBF81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04411">
        <w:rPr>
          <w:rFonts w:ascii="Times New Roman" w:hAnsi="Times New Roman" w:cs="Times New Roman"/>
          <w:sz w:val="28"/>
          <w:szCs w:val="28"/>
        </w:rPr>
        <w:t>Евдокимова Е.С. Технология проектирования в ДОУ. - М., Сфера. 2006.</w:t>
      </w:r>
    </w:p>
    <w:p w14:paraId="3952A8C8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04411">
        <w:rPr>
          <w:rFonts w:ascii="Times New Roman" w:hAnsi="Times New Roman" w:cs="Times New Roman"/>
          <w:sz w:val="28"/>
          <w:szCs w:val="28"/>
        </w:rPr>
        <w:t>Лыкова А.И. Изобразительная деятельность в детском саду. М., Карапуз. 2007.</w:t>
      </w:r>
    </w:p>
    <w:p w14:paraId="3321D03B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04411">
        <w:rPr>
          <w:rFonts w:ascii="Times New Roman" w:hAnsi="Times New Roman" w:cs="Times New Roman"/>
          <w:sz w:val="28"/>
          <w:szCs w:val="28"/>
        </w:rPr>
        <w:t>Лыкова, И.А. Пластилиновый ежик. Азбука лепки. М., Карапуз, 2005.</w:t>
      </w:r>
    </w:p>
    <w:p w14:paraId="333E3D87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04411">
        <w:rPr>
          <w:rFonts w:ascii="Times New Roman" w:hAnsi="Times New Roman" w:cs="Times New Roman"/>
          <w:sz w:val="28"/>
          <w:szCs w:val="28"/>
        </w:rPr>
        <w:t>Лыкова, И.А. Лепим, фантазируем, играем. М.: Карапуз, 2004.</w:t>
      </w:r>
    </w:p>
    <w:p w14:paraId="75CB3291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4411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104411">
        <w:rPr>
          <w:rFonts w:ascii="Times New Roman" w:hAnsi="Times New Roman" w:cs="Times New Roman"/>
          <w:sz w:val="28"/>
          <w:szCs w:val="28"/>
        </w:rPr>
        <w:t xml:space="preserve"> Н.В. Программа коррекционно-развивающей работы в логопедической группе детского сада для детей с общим недоразвитием </w:t>
      </w:r>
      <w:proofErr w:type="gramStart"/>
      <w:r w:rsidRPr="00104411">
        <w:rPr>
          <w:rFonts w:ascii="Times New Roman" w:hAnsi="Times New Roman" w:cs="Times New Roman"/>
          <w:sz w:val="28"/>
          <w:szCs w:val="28"/>
        </w:rPr>
        <w:t>речи  с</w:t>
      </w:r>
      <w:proofErr w:type="gramEnd"/>
      <w:r w:rsidRPr="00104411">
        <w:rPr>
          <w:rFonts w:ascii="Times New Roman" w:hAnsi="Times New Roman" w:cs="Times New Roman"/>
          <w:sz w:val="28"/>
          <w:szCs w:val="28"/>
        </w:rPr>
        <w:t xml:space="preserve"> 4 до 7 лет. </w:t>
      </w:r>
      <w:r w:rsidRPr="00104411">
        <w:rPr>
          <w:rFonts w:ascii="Times New Roman" w:hAnsi="Times New Roman" w:cs="Times New Roman"/>
          <w:sz w:val="28"/>
          <w:szCs w:val="28"/>
        </w:rPr>
        <w:tab/>
        <w:t xml:space="preserve">С - Пб. «Детство-пресс», 2006.  </w:t>
      </w:r>
    </w:p>
    <w:p w14:paraId="0F5FCC4E" w14:textId="77777777" w:rsidR="009952F7" w:rsidRPr="00104411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4411">
        <w:rPr>
          <w:rFonts w:ascii="Times New Roman" w:hAnsi="Times New Roman" w:cs="Times New Roman"/>
          <w:sz w:val="28"/>
          <w:szCs w:val="28"/>
        </w:rPr>
        <w:t>Урмина</w:t>
      </w:r>
      <w:proofErr w:type="spellEnd"/>
      <w:r w:rsidRPr="00104411">
        <w:rPr>
          <w:rFonts w:ascii="Times New Roman" w:hAnsi="Times New Roman" w:cs="Times New Roman"/>
          <w:sz w:val="28"/>
          <w:szCs w:val="28"/>
        </w:rPr>
        <w:t xml:space="preserve"> И.А. Инновационная деятельность в ДОУ. – М., Линка-пресс, 2010.</w:t>
      </w:r>
    </w:p>
    <w:p w14:paraId="692D87E7" w14:textId="77777777" w:rsidR="009952F7" w:rsidRPr="00872B12" w:rsidRDefault="009952F7" w:rsidP="009952F7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4411">
        <w:rPr>
          <w:rFonts w:ascii="Times New Roman" w:hAnsi="Times New Roman" w:cs="Times New Roman"/>
          <w:color w:val="000000" w:themeColor="text1"/>
          <w:sz w:val="28"/>
          <w:szCs w:val="28"/>
        </w:rPr>
        <w:t>Стребелева</w:t>
      </w:r>
      <w:proofErr w:type="spellEnd"/>
      <w:r w:rsidRPr="001044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Е.А. «Формирование мышления у детей с отклонениями в развитии». -  М. </w:t>
      </w:r>
      <w:proofErr w:type="spellStart"/>
      <w:r w:rsidRPr="00104411">
        <w:rPr>
          <w:rFonts w:ascii="Times New Roman" w:hAnsi="Times New Roman" w:cs="Times New Roman"/>
          <w:color w:val="000000" w:themeColor="text1"/>
          <w:sz w:val="28"/>
          <w:szCs w:val="28"/>
        </w:rPr>
        <w:t>Владос</w:t>
      </w:r>
      <w:proofErr w:type="spellEnd"/>
      <w:r w:rsidRPr="00104411">
        <w:rPr>
          <w:rFonts w:ascii="Times New Roman" w:hAnsi="Times New Roman" w:cs="Times New Roman"/>
          <w:color w:val="000000" w:themeColor="text1"/>
          <w:sz w:val="28"/>
          <w:szCs w:val="28"/>
        </w:rPr>
        <w:t>. 2001.</w:t>
      </w:r>
    </w:p>
    <w:p w14:paraId="12C39245" w14:textId="77777777" w:rsidR="009952F7" w:rsidRDefault="009952F7" w:rsidP="009952F7">
      <w:pPr>
        <w:rPr>
          <w:rFonts w:ascii="Times New Roman" w:hAnsi="Times New Roman" w:cs="Times New Roman"/>
          <w:sz w:val="28"/>
          <w:szCs w:val="28"/>
        </w:rPr>
      </w:pPr>
      <w:r w:rsidRPr="00AE7A9E">
        <w:rPr>
          <w:rFonts w:ascii="Times New Roman" w:hAnsi="Times New Roman" w:cs="Times New Roman"/>
          <w:sz w:val="28"/>
          <w:szCs w:val="28"/>
        </w:rPr>
        <w:t>2. Интернет-ресурсы:</w:t>
      </w:r>
    </w:p>
    <w:p w14:paraId="73CF2360" w14:textId="77777777" w:rsidR="009952F7" w:rsidRPr="00FC3EEF" w:rsidRDefault="00000000" w:rsidP="002541A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9952F7" w:rsidRPr="00FC3EE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https://infourok.ru/material-dlya-provedeniya-zanyatiya-po-oznakomleniyu-s-okruzhayuschim-skazki-o-hlebe-1635834.html</w:t>
        </w:r>
      </w:hyperlink>
      <w:r w:rsidR="009952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C8D108F" w14:textId="77777777" w:rsidR="009952F7" w:rsidRDefault="009952F7" w:rsidP="002541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EEF">
        <w:rPr>
          <w:rFonts w:ascii="Times New Roman" w:hAnsi="Times New Roman" w:cs="Times New Roman"/>
          <w:sz w:val="28"/>
          <w:szCs w:val="28"/>
        </w:rPr>
        <w:t>http://nsportal.ru/detskiy-sad/razvitie-rechi/2013/03/04/palchikovye-igry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C1335C" w14:textId="77777777" w:rsidR="009952F7" w:rsidRDefault="009952F7" w:rsidP="002541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EEF">
        <w:rPr>
          <w:rFonts w:ascii="Times New Roman" w:hAnsi="Times New Roman" w:cs="Times New Roman"/>
          <w:sz w:val="28"/>
          <w:szCs w:val="28"/>
        </w:rPr>
        <w:t>http://logoportal.ru/paltsyi-uchat-govorit/.html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DC4289" w14:textId="77777777" w:rsidR="009952F7" w:rsidRDefault="009952F7" w:rsidP="002541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E26">
        <w:rPr>
          <w:rFonts w:ascii="Times New Roman" w:hAnsi="Times New Roman" w:cs="Times New Roman"/>
          <w:sz w:val="28"/>
          <w:szCs w:val="28"/>
        </w:rPr>
        <w:t>https://infourok.ru/kartoteka-zagadki-dlya-detey-pro-hleb-a-tak-zhe-vse-chto-s-nim-svyazano-1740922.html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CF1742E" w14:textId="77777777" w:rsidR="009952F7" w:rsidRDefault="009952F7" w:rsidP="002541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B12">
        <w:rPr>
          <w:rFonts w:ascii="Times New Roman" w:hAnsi="Times New Roman" w:cs="Times New Roman"/>
          <w:sz w:val="28"/>
          <w:szCs w:val="28"/>
        </w:rPr>
        <w:t>http://www.alegri.ru/deti/sovety-dlja-mam/semeinaja-biblioteka/poslovicy-i-pogovorki-pro-hleb.html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0316EC" w14:textId="77777777" w:rsidR="002541AB" w:rsidRPr="002541AB" w:rsidRDefault="002541AB" w:rsidP="0025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doshkolnik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fizkultminutka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hleb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</w:p>
    <w:p w14:paraId="4F9352A5" w14:textId="77777777" w:rsidR="002541AB" w:rsidRPr="002541AB" w:rsidRDefault="002541AB" w:rsidP="0025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nsportal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detskiy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sad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zdorovyy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obraz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zizni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/2014/12/27/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palchikovayaa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gimnastika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tema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khleb</w:t>
      </w:r>
      <w:proofErr w:type="spellEnd"/>
    </w:p>
    <w:p w14:paraId="61D667E5" w14:textId="77777777" w:rsidR="002541AB" w:rsidRPr="002541AB" w:rsidRDefault="002541AB" w:rsidP="0025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doshkolnik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fizkultminutka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hleb</w:t>
      </w:r>
      <w:proofErr w:type="spellEnd"/>
      <w:r w:rsidRPr="00254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4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</w:p>
    <w:p w14:paraId="795CA1DE" w14:textId="77777777" w:rsidR="002541AB" w:rsidRPr="004B4ACD" w:rsidRDefault="002541AB" w:rsidP="009952F7">
      <w:pPr>
        <w:rPr>
          <w:rFonts w:ascii="Times New Roman" w:hAnsi="Times New Roman" w:cs="Times New Roman"/>
          <w:sz w:val="28"/>
          <w:szCs w:val="28"/>
        </w:rPr>
      </w:pPr>
    </w:p>
    <w:p w14:paraId="71BAAE24" w14:textId="77777777" w:rsidR="009952F7" w:rsidRPr="00B45466" w:rsidRDefault="009952F7" w:rsidP="009952F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45466">
        <w:rPr>
          <w:rFonts w:ascii="Times New Roman" w:hAnsi="Times New Roman" w:cs="Times New Roman"/>
          <w:b/>
          <w:bCs/>
          <w:sz w:val="28"/>
          <w:szCs w:val="28"/>
        </w:rPr>
        <w:t>СКАЗК</w:t>
      </w:r>
      <w:r>
        <w:rPr>
          <w:rFonts w:ascii="Times New Roman" w:hAnsi="Times New Roman" w:cs="Times New Roman"/>
          <w:b/>
          <w:bCs/>
          <w:sz w:val="28"/>
          <w:szCs w:val="28"/>
        </w:rPr>
        <w:t>И 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ХЛЕБЕ</w:t>
      </w:r>
    </w:p>
    <w:p w14:paraId="21B79BE2" w14:textId="77777777" w:rsidR="009952F7" w:rsidRPr="00555BA6" w:rsidRDefault="009952F7" w:rsidP="009952F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333333"/>
          <w:sz w:val="28"/>
          <w:szCs w:val="28"/>
        </w:rPr>
      </w:pPr>
      <w:r w:rsidRPr="00555BA6">
        <w:rPr>
          <w:rStyle w:val="a7"/>
          <w:rFonts w:ascii="Times" w:hAnsi="Times" w:cs="Times"/>
          <w:color w:val="000000" w:themeColor="text1"/>
          <w:sz w:val="28"/>
          <w:szCs w:val="28"/>
          <w:bdr w:val="none" w:sz="0" w:space="0" w:color="auto" w:frame="1"/>
        </w:rPr>
        <w:t>«Ароматный хлеб»</w:t>
      </w:r>
      <w:r w:rsidRPr="0029162E">
        <w:rPr>
          <w:rFonts w:ascii="Times" w:hAnsi="Times" w:cs="Times"/>
          <w:i/>
          <w:color w:val="000000" w:themeColor="text1"/>
          <w:sz w:val="28"/>
          <w:szCs w:val="28"/>
        </w:rPr>
        <w:t xml:space="preserve"> </w:t>
      </w:r>
      <w:r w:rsidRPr="00104411">
        <w:rPr>
          <w:rFonts w:ascii="Times" w:hAnsi="Times" w:cs="Times"/>
          <w:i/>
          <w:color w:val="000000" w:themeColor="text1"/>
          <w:sz w:val="28"/>
          <w:szCs w:val="28"/>
        </w:rPr>
        <w:t>Автор сказки:</w:t>
      </w:r>
      <w:r w:rsidRPr="00104411">
        <w:rPr>
          <w:rStyle w:val="apple-converted-space"/>
          <w:rFonts w:ascii="Times" w:hAnsi="Times" w:cs="Times"/>
          <w:i/>
          <w:color w:val="000000" w:themeColor="text1"/>
          <w:sz w:val="28"/>
          <w:szCs w:val="28"/>
        </w:rPr>
        <w:t> </w:t>
      </w:r>
      <w:r w:rsidRPr="00104411">
        <w:rPr>
          <w:rStyle w:val="a8"/>
          <w:rFonts w:ascii="Times" w:hAnsi="Times" w:cs="Times"/>
          <w:i w:val="0"/>
          <w:color w:val="000000" w:themeColor="text1"/>
          <w:sz w:val="28"/>
          <w:szCs w:val="28"/>
          <w:bdr w:val="none" w:sz="0" w:space="0" w:color="auto" w:frame="1"/>
        </w:rPr>
        <w:t>Ирис Ревю</w:t>
      </w:r>
      <w:r w:rsidRPr="00555BA6">
        <w:rPr>
          <w:rFonts w:ascii="Times" w:hAnsi="Times" w:cs="Times"/>
          <w:color w:val="333333"/>
          <w:sz w:val="28"/>
          <w:szCs w:val="28"/>
        </w:rPr>
        <w:br/>
      </w:r>
    </w:p>
    <w:p w14:paraId="1BE3E9DF" w14:textId="77777777" w:rsidR="009952F7" w:rsidRPr="00872B12" w:rsidRDefault="009952F7" w:rsidP="009952F7">
      <w:pPr>
        <w:pStyle w:val="a6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" w:hAnsi="Times" w:cs="Times"/>
          <w:color w:val="000000" w:themeColor="text1"/>
          <w:sz w:val="28"/>
          <w:szCs w:val="28"/>
        </w:rPr>
      </w:pPr>
      <w:r w:rsidRPr="00872B12">
        <w:rPr>
          <w:rFonts w:ascii="Times" w:hAnsi="Times" w:cs="Times"/>
          <w:color w:val="000000" w:themeColor="text1"/>
          <w:sz w:val="28"/>
          <w:szCs w:val="28"/>
        </w:rPr>
        <w:t>Жила-была в нашей слободе семья трудовая. Вот как-то все домочадцы поразъехались, остались в доме лишь бабка да внучок малой, Тимоша. Смышлёный мальчишка был.</w:t>
      </w:r>
    </w:p>
    <w:p w14:paraId="118FCF67" w14:textId="77777777" w:rsidR="009952F7" w:rsidRPr="00872B12" w:rsidRDefault="009952F7" w:rsidP="009952F7">
      <w:pPr>
        <w:pStyle w:val="a6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" w:hAnsi="Times" w:cs="Times"/>
          <w:color w:val="000000" w:themeColor="text1"/>
          <w:sz w:val="28"/>
          <w:szCs w:val="28"/>
        </w:rPr>
      </w:pPr>
      <w:r w:rsidRPr="00872B12">
        <w:rPr>
          <w:rFonts w:ascii="Times" w:hAnsi="Times" w:cs="Times"/>
          <w:color w:val="000000" w:themeColor="text1"/>
          <w:sz w:val="28"/>
          <w:szCs w:val="28"/>
        </w:rPr>
        <w:t>Бабка вскоре уснула, а Тимоша за стол сел, поближе к хлебу ароматному.</w:t>
      </w:r>
    </w:p>
    <w:p w14:paraId="55146F85" w14:textId="77777777" w:rsidR="009952F7" w:rsidRPr="00872B12" w:rsidRDefault="009952F7" w:rsidP="009952F7">
      <w:pPr>
        <w:pStyle w:val="a6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" w:hAnsi="Times" w:cs="Times"/>
          <w:color w:val="000000" w:themeColor="text1"/>
          <w:sz w:val="28"/>
          <w:szCs w:val="28"/>
        </w:rPr>
      </w:pPr>
      <w:r w:rsidRPr="00872B12">
        <w:rPr>
          <w:rFonts w:ascii="Times" w:hAnsi="Times" w:cs="Times"/>
          <w:color w:val="000000" w:themeColor="text1"/>
          <w:sz w:val="28"/>
          <w:szCs w:val="28"/>
        </w:rPr>
        <w:t>В доме была тишина, лишь стук часов слышен. Тимоша тихонько говорит:</w:t>
      </w:r>
      <w:r w:rsidRPr="00872B12">
        <w:rPr>
          <w:rFonts w:ascii="Times" w:hAnsi="Times" w:cs="Times"/>
          <w:color w:val="000000" w:themeColor="text1"/>
          <w:sz w:val="28"/>
          <w:szCs w:val="28"/>
        </w:rPr>
        <w:br/>
        <w:t xml:space="preserve">— Хлебушко, а ты откуда появился? Я на огороде был, тебя там не видел. Там Картошка растёт, Морковь крепчает, Лук зеленеет, но тебя, и твоих братьев-сестёр: Булочек, Батонов, Караваев я там не встречал. А я внимательно смотрел. И </w:t>
      </w:r>
      <w:r w:rsidRPr="00872B12">
        <w:rPr>
          <w:rFonts w:ascii="Times" w:hAnsi="Times" w:cs="Times"/>
          <w:color w:val="000000" w:themeColor="text1"/>
          <w:sz w:val="28"/>
          <w:szCs w:val="28"/>
        </w:rPr>
        <w:lastRenderedPageBreak/>
        <w:t>в саду ты не появлялся. Там Яблоки, Сливы, Груши. Откуда ты к нам пожаловал, Хлебушко?</w:t>
      </w:r>
    </w:p>
    <w:p w14:paraId="0C0717A3" w14:textId="77777777" w:rsidR="009952F7" w:rsidRPr="00872B12" w:rsidRDefault="009952F7" w:rsidP="009952F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000000" w:themeColor="text1"/>
          <w:sz w:val="28"/>
          <w:szCs w:val="28"/>
        </w:rPr>
      </w:pPr>
      <w:r w:rsidRPr="00872B12">
        <w:rPr>
          <w:rFonts w:ascii="Times" w:hAnsi="Times" w:cs="Times"/>
          <w:color w:val="000000" w:themeColor="text1"/>
          <w:sz w:val="28"/>
          <w:szCs w:val="28"/>
        </w:rPr>
        <w:t>— Я появился на свет там, где просторы бескрайние, солнце трудолюбивое, небо голубое, да дожди щедрые. А вырос я из маленького зёрнышка.</w:t>
      </w:r>
    </w:p>
    <w:p w14:paraId="07228549" w14:textId="77777777" w:rsidR="009952F7" w:rsidRPr="00872B12" w:rsidRDefault="009952F7" w:rsidP="009952F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000000" w:themeColor="text1"/>
          <w:sz w:val="28"/>
          <w:szCs w:val="28"/>
        </w:rPr>
      </w:pPr>
      <w:r w:rsidRPr="00872B12">
        <w:rPr>
          <w:rFonts w:ascii="Times" w:hAnsi="Times" w:cs="Times"/>
          <w:color w:val="000000" w:themeColor="text1"/>
          <w:sz w:val="28"/>
          <w:szCs w:val="28"/>
        </w:rPr>
        <w:t>И Хлебушко стал рассказывать, как он был сначала росточком маленьким, потом колосом золотым. Хлеборобы его и ещё тысячи таких колосьев с налитыми зёрнами собрали, обмолотили, да на мельницу свезли. Из зёрен муку сделали, а уж из муки и хлеб испекли.</w:t>
      </w:r>
    </w:p>
    <w:p w14:paraId="525FF66B" w14:textId="77777777" w:rsidR="009952F7" w:rsidRPr="00872B12" w:rsidRDefault="009952F7" w:rsidP="009952F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  <w:color w:val="000000" w:themeColor="text1"/>
          <w:sz w:val="28"/>
          <w:szCs w:val="28"/>
        </w:rPr>
      </w:pPr>
      <w:r w:rsidRPr="00872B12">
        <w:rPr>
          <w:rFonts w:ascii="Times" w:hAnsi="Times" w:cs="Times"/>
          <w:color w:val="000000" w:themeColor="text1"/>
          <w:sz w:val="28"/>
          <w:szCs w:val="28"/>
        </w:rPr>
        <w:t>— Каким же долгим путём ты шёл, Хлебушко, прежде чем попасть на этот стол! — сказал Тимоша. – Я впредь ещё бережнее с хлебом обращаться буду. Хлеб достаётся большим трудом! Я только теперь это понял.</w:t>
      </w:r>
    </w:p>
    <w:p w14:paraId="467D49DA" w14:textId="77777777" w:rsidR="009952F7" w:rsidRDefault="009952F7" w:rsidP="009952F7">
      <w:pPr>
        <w:pStyle w:val="a6"/>
        <w:spacing w:before="0" w:beforeAutospacing="0" w:after="150" w:afterAutospacing="0"/>
        <w:rPr>
          <w:b/>
          <w:bCs/>
          <w:iCs/>
          <w:color w:val="000000" w:themeColor="text1"/>
          <w:sz w:val="28"/>
          <w:szCs w:val="28"/>
        </w:rPr>
      </w:pPr>
    </w:p>
    <w:p w14:paraId="4F870803" w14:textId="77777777" w:rsidR="009952F7" w:rsidRPr="00555BA6" w:rsidRDefault="009952F7" w:rsidP="009952F7">
      <w:pPr>
        <w:pStyle w:val="a6"/>
        <w:spacing w:before="0" w:beforeAutospacing="0" w:after="15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555BA6">
        <w:rPr>
          <w:b/>
          <w:bCs/>
          <w:iCs/>
          <w:color w:val="000000" w:themeColor="text1"/>
          <w:sz w:val="28"/>
          <w:szCs w:val="28"/>
        </w:rPr>
        <w:t>Литовская народная сказка «Как волк вздумал хлеб печь»  </w:t>
      </w:r>
    </w:p>
    <w:p w14:paraId="0A4B3070" w14:textId="77777777" w:rsidR="009952F7" w:rsidRPr="00555BA6" w:rsidRDefault="009952F7" w:rsidP="009952F7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Однажды встретил волк в лесу человека и просит:</w:t>
      </w:r>
      <w:r w:rsidRPr="00555BA6">
        <w:rPr>
          <w:bCs/>
          <w:iCs/>
          <w:color w:val="000000"/>
          <w:sz w:val="28"/>
          <w:szCs w:val="28"/>
        </w:rPr>
        <w:br/>
        <w:t>— Дай мне хлеба!</w:t>
      </w:r>
      <w:r w:rsidRPr="00555BA6">
        <w:rPr>
          <w:bCs/>
          <w:iCs/>
          <w:color w:val="000000"/>
          <w:sz w:val="28"/>
          <w:szCs w:val="28"/>
        </w:rPr>
        <w:br/>
        <w:t>Человек дал. Волк съел и облизнулся — вкусный был хлеб. Говорит волк человеку:</w:t>
      </w:r>
      <w:r w:rsidRPr="00555BA6">
        <w:rPr>
          <w:bCs/>
          <w:iCs/>
          <w:color w:val="000000"/>
          <w:sz w:val="28"/>
          <w:szCs w:val="28"/>
        </w:rPr>
        <w:br/>
        <w:t>— Что мне делать, чтобы и у меня всегда был свой хлеб? Научи меня!</w:t>
      </w:r>
      <w:r w:rsidRPr="00555BA6">
        <w:rPr>
          <w:bCs/>
          <w:iCs/>
          <w:color w:val="000000"/>
          <w:sz w:val="28"/>
          <w:szCs w:val="28"/>
        </w:rPr>
        <w:br/>
        <w:t>— Ладно, — согласился человек и начал учить волка.</w:t>
      </w:r>
    </w:p>
    <w:p w14:paraId="018DE7E5" w14:textId="77777777" w:rsidR="009952F7" w:rsidRPr="00555BA6" w:rsidRDefault="009952F7" w:rsidP="009952F7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rFonts w:ascii="Arial" w:hAnsi="Arial" w:cs="Arial"/>
          <w:color w:val="000000"/>
          <w:sz w:val="28"/>
          <w:szCs w:val="28"/>
        </w:rPr>
        <w:t>—</w:t>
      </w:r>
      <w:r w:rsidRPr="00555BA6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55BA6">
        <w:rPr>
          <w:bCs/>
          <w:iCs/>
          <w:color w:val="000000"/>
          <w:sz w:val="28"/>
          <w:szCs w:val="28"/>
        </w:rPr>
        <w:t>Сперва надо вспахать землю…</w:t>
      </w:r>
      <w:r w:rsidRPr="00555BA6">
        <w:rPr>
          <w:bCs/>
          <w:iCs/>
          <w:color w:val="000000"/>
          <w:sz w:val="28"/>
          <w:szCs w:val="28"/>
        </w:rPr>
        <w:br/>
        <w:t>— А когда вспашешь, можно уж есть?</w:t>
      </w:r>
      <w:r w:rsidRPr="00555BA6">
        <w:rPr>
          <w:bCs/>
          <w:iCs/>
          <w:color w:val="000000"/>
          <w:sz w:val="28"/>
          <w:szCs w:val="28"/>
        </w:rPr>
        <w:br/>
        <w:t>— Ещё нет. Надо рожь посеять.</w:t>
      </w:r>
      <w:r w:rsidRPr="00555BA6">
        <w:rPr>
          <w:bCs/>
          <w:iCs/>
          <w:color w:val="000000"/>
          <w:sz w:val="28"/>
          <w:szCs w:val="28"/>
        </w:rPr>
        <w:br/>
        <w:t>— А когда посеешь, можно уж есть?</w:t>
      </w:r>
      <w:r w:rsidRPr="00555BA6">
        <w:rPr>
          <w:bCs/>
          <w:iCs/>
          <w:color w:val="000000"/>
          <w:sz w:val="28"/>
          <w:szCs w:val="28"/>
        </w:rPr>
        <w:br/>
        <w:t>— Ещё нет. Надо подождать, пока она вырастет.</w:t>
      </w:r>
      <w:r w:rsidRPr="00555BA6">
        <w:rPr>
          <w:bCs/>
          <w:iCs/>
          <w:color w:val="000000"/>
          <w:sz w:val="28"/>
          <w:szCs w:val="28"/>
        </w:rPr>
        <w:br/>
        <w:t>— А когда вырастет, можно уж есть?</w:t>
      </w:r>
      <w:r w:rsidRPr="00555BA6">
        <w:rPr>
          <w:bCs/>
          <w:iCs/>
          <w:color w:val="000000"/>
          <w:sz w:val="28"/>
          <w:szCs w:val="28"/>
        </w:rPr>
        <w:br/>
        <w:t>— Ещё нет. Надо её убрать.</w:t>
      </w:r>
      <w:r w:rsidRPr="00555BA6">
        <w:rPr>
          <w:bCs/>
          <w:iCs/>
          <w:color w:val="000000"/>
          <w:sz w:val="28"/>
          <w:szCs w:val="28"/>
        </w:rPr>
        <w:br/>
        <w:t>— А когда уберёшь, можно уж есть?</w:t>
      </w:r>
      <w:r w:rsidRPr="00555BA6">
        <w:rPr>
          <w:bCs/>
          <w:iCs/>
          <w:color w:val="000000"/>
          <w:sz w:val="28"/>
          <w:szCs w:val="28"/>
        </w:rPr>
        <w:br/>
        <w:t>— Ещё нет. Надо её смолотить.</w:t>
      </w:r>
      <w:r w:rsidRPr="00555BA6">
        <w:rPr>
          <w:bCs/>
          <w:iCs/>
          <w:color w:val="000000"/>
          <w:sz w:val="28"/>
          <w:szCs w:val="28"/>
        </w:rPr>
        <w:br/>
        <w:t>— А когда смолотишь, можно уж есть?</w:t>
      </w:r>
    </w:p>
    <w:p w14:paraId="3C06004D" w14:textId="77777777" w:rsidR="009952F7" w:rsidRDefault="009952F7" w:rsidP="009952F7">
      <w:pPr>
        <w:pStyle w:val="a6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  <w:r w:rsidRPr="00555BA6">
        <w:rPr>
          <w:rFonts w:ascii="Arial" w:hAnsi="Arial" w:cs="Arial"/>
          <w:color w:val="000000"/>
          <w:sz w:val="28"/>
          <w:szCs w:val="28"/>
        </w:rPr>
        <w:t>—</w:t>
      </w:r>
      <w:r w:rsidRPr="00555BA6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55BA6">
        <w:rPr>
          <w:bCs/>
          <w:iCs/>
          <w:color w:val="000000"/>
          <w:sz w:val="28"/>
          <w:szCs w:val="28"/>
        </w:rPr>
        <w:t>Ещё нет. Надо испечь хлеб.— А когда испечёшь, можно есть?</w:t>
      </w:r>
      <w:r w:rsidRPr="00555BA6">
        <w:rPr>
          <w:bCs/>
          <w:iCs/>
          <w:color w:val="000000"/>
          <w:sz w:val="28"/>
          <w:szCs w:val="28"/>
        </w:rPr>
        <w:br/>
        <w:t>— Можно.</w:t>
      </w:r>
      <w:r w:rsidRPr="00555BA6">
        <w:rPr>
          <w:bCs/>
          <w:iCs/>
          <w:color w:val="000000"/>
          <w:sz w:val="28"/>
          <w:szCs w:val="28"/>
        </w:rPr>
        <w:br/>
        <w:t>Подумал волк, подумал и говорит:</w:t>
      </w:r>
      <w:r w:rsidRPr="00555BA6">
        <w:rPr>
          <w:bCs/>
          <w:iCs/>
          <w:color w:val="000000"/>
          <w:sz w:val="28"/>
          <w:szCs w:val="28"/>
        </w:rPr>
        <w:br/>
        <w:t>— Лучше уж не буду я печь хлеб, коли так долго ждать. Как до сих пор обходился без хлеба, так, видно, и обойдусь.</w:t>
      </w:r>
    </w:p>
    <w:p w14:paraId="4D466815" w14:textId="77777777" w:rsidR="009952F7" w:rsidRDefault="009952F7" w:rsidP="009952F7">
      <w:pPr>
        <w:pStyle w:val="a6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</w:p>
    <w:p w14:paraId="2113D854" w14:textId="77777777" w:rsidR="009952F7" w:rsidRPr="00555BA6" w:rsidRDefault="009952F7" w:rsidP="009952F7">
      <w:pPr>
        <w:pStyle w:val="a6"/>
        <w:spacing w:before="0" w:beforeAutospacing="0" w:after="15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555BA6">
        <w:rPr>
          <w:b/>
          <w:bCs/>
          <w:iCs/>
          <w:color w:val="000000" w:themeColor="text1"/>
          <w:sz w:val="28"/>
          <w:szCs w:val="28"/>
        </w:rPr>
        <w:t>Русская народная сказка «Как курочка хлеб испекла»</w:t>
      </w:r>
    </w:p>
    <w:p w14:paraId="115EDB2C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Жили - были курочка, мышка и тетерев.</w:t>
      </w:r>
    </w:p>
    <w:p w14:paraId="7F0AD37D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Однажды курочка нашла на дороге пшеничное зёрнышко. Видно, кто-то вёз пшеницу на мельницу, и одно зёрнышко упало на дорогу.</w:t>
      </w:r>
    </w:p>
    <w:p w14:paraId="5D605E91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Я зёрнышко нашла! Пшеничное зёрнышко! - закричала курочка. Принесла она зёрнышко домой и говорит мышке и тетереву:</w:t>
      </w:r>
    </w:p>
    <w:p w14:paraId="5518B9C4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Вот пшеничное зёрнышко. Надо его смолоть. Кто понесёт зерно на мельницу?</w:t>
      </w:r>
    </w:p>
    <w:p w14:paraId="309B6CEB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Не я! - сказала мышка.</w:t>
      </w:r>
    </w:p>
    <w:p w14:paraId="55AE4F9B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lastRenderedPageBreak/>
        <w:t>- И не я! - сказал тетерев.</w:t>
      </w:r>
    </w:p>
    <w:p w14:paraId="1B30DE27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Что поделаешь? Взяла курочка зёрнышко и понесла его на мельницу молоть. А мышка и тетерев побежали вслед за курочкой.</w:t>
      </w:r>
    </w:p>
    <w:p w14:paraId="3CC746C6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Смолола курочка зерно на мельнице и спрашивает:</w:t>
      </w:r>
    </w:p>
    <w:p w14:paraId="43F2F425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Кто муку домой понесёт? Ты, мышка? Или ты, тетерев?</w:t>
      </w:r>
    </w:p>
    <w:p w14:paraId="5A8CFD97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Не я! - сказала мышка.</w:t>
      </w:r>
    </w:p>
    <w:p w14:paraId="6DE97500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И не я! - сказал тетерев.</w:t>
      </w:r>
    </w:p>
    <w:p w14:paraId="303A7777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Взяла курочка муку и понесла домой. А тетерев с мышкой побежали за ней следом.</w:t>
      </w:r>
    </w:p>
    <w:p w14:paraId="4E05CA73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Принесла курочка муку домой и говорит:</w:t>
      </w:r>
    </w:p>
    <w:p w14:paraId="4F347CC9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Кто тесто замесит?</w:t>
      </w:r>
    </w:p>
    <w:p w14:paraId="2BA41126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Не я! - сказала мышка.</w:t>
      </w:r>
    </w:p>
    <w:p w14:paraId="5032A862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И не я! - сказал тетерев.</w:t>
      </w:r>
    </w:p>
    <w:p w14:paraId="42729FAD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Замесила курочка тесто. И печку истопила. И сама тесто в печку поставила.</w:t>
      </w:r>
    </w:p>
    <w:p w14:paraId="42649527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Хлеб вышел пышный да румяный. Положила курочка хлеб на стол и спросила:</w:t>
      </w:r>
    </w:p>
    <w:p w14:paraId="27BAC2D3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-А кто хлеб есть будет?</w:t>
      </w:r>
    </w:p>
    <w:p w14:paraId="42D0E155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Мышка с тетеревом скорее прыг на лавку.</w:t>
      </w:r>
    </w:p>
    <w:p w14:paraId="62615B0F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Я! - сказала мышка.</w:t>
      </w:r>
    </w:p>
    <w:p w14:paraId="4BEF3ED7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И я! - сказал тетерев.</w:t>
      </w:r>
    </w:p>
    <w:p w14:paraId="344AA9A1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Шёл мимо петушок и зашёл к курочке в гости.</w:t>
      </w:r>
    </w:p>
    <w:p w14:paraId="2F5A5211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-О, какой хлеб румяный да пышный! - сказал петушок. - Кто его испёк?</w:t>
      </w:r>
    </w:p>
    <w:p w14:paraId="370B2214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Я, - сказала курочка.</w:t>
      </w:r>
    </w:p>
    <w:p w14:paraId="4127332E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А кто зёрнышко на мельнице смолол?</w:t>
      </w:r>
    </w:p>
    <w:p w14:paraId="17E3445B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Я, - сказала курочка.</w:t>
      </w:r>
    </w:p>
    <w:p w14:paraId="04C205F8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А кто зёрнышко на дороге нашел?</w:t>
      </w:r>
    </w:p>
    <w:p w14:paraId="226BA355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-Я, - сказала курочка.</w:t>
      </w:r>
    </w:p>
    <w:p w14:paraId="1665BC1D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- А кто мышку с тетеревом за стол пригласил? - спросил петушок и посмотрел на мышку и тетерева.</w:t>
      </w:r>
    </w:p>
    <w:p w14:paraId="57EE5BE8" w14:textId="77777777" w:rsidR="009952F7" w:rsidRPr="00555BA6" w:rsidRDefault="009952F7" w:rsidP="009952F7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5BA6">
        <w:rPr>
          <w:bCs/>
          <w:iCs/>
          <w:color w:val="000000"/>
          <w:sz w:val="28"/>
          <w:szCs w:val="28"/>
        </w:rPr>
        <w:t>Стыдно им стало. Убежала мышка в свою норку, а тетерев в лес улетел.</w:t>
      </w:r>
    </w:p>
    <w:p w14:paraId="6E48B609" w14:textId="77777777" w:rsidR="009952F7" w:rsidRPr="00555BA6" w:rsidRDefault="009952F7" w:rsidP="009952F7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14:paraId="767C608A" w14:textId="77777777" w:rsidR="009952F7" w:rsidRPr="00104411" w:rsidRDefault="009952F7" w:rsidP="009952F7">
      <w:pPr>
        <w:pStyle w:val="a6"/>
        <w:shd w:val="clear" w:color="auto" w:fill="FFFFFF"/>
        <w:spacing w:before="0" w:beforeAutospacing="0" w:after="360" w:afterAutospacing="0"/>
        <w:textAlignment w:val="baseline"/>
        <w:rPr>
          <w:rFonts w:ascii="Times" w:hAnsi="Times" w:cs="Times"/>
          <w:b/>
          <w:color w:val="333333"/>
          <w:sz w:val="28"/>
          <w:szCs w:val="28"/>
        </w:rPr>
      </w:pPr>
      <w:r w:rsidRPr="00104411">
        <w:rPr>
          <w:rFonts w:ascii="Times" w:hAnsi="Times" w:cs="Times"/>
          <w:b/>
          <w:color w:val="333333"/>
          <w:sz w:val="28"/>
          <w:szCs w:val="28"/>
        </w:rPr>
        <w:t xml:space="preserve">Пальчиковые игры </w:t>
      </w:r>
    </w:p>
    <w:p w14:paraId="1C909648" w14:textId="77777777" w:rsidR="009952F7" w:rsidRPr="002541AB" w:rsidRDefault="009952F7" w:rsidP="009952F7">
      <w:pPr>
        <w:rPr>
          <w:rFonts w:ascii="Times New Roman" w:hAnsi="Times New Roman" w:cs="Times New Roman"/>
          <w:i/>
          <w:sz w:val="26"/>
          <w:szCs w:val="26"/>
        </w:rPr>
      </w:pPr>
      <w:r w:rsidRPr="002541AB">
        <w:rPr>
          <w:rFonts w:ascii="Times New Roman" w:hAnsi="Times New Roman" w:cs="Times New Roman"/>
          <w:i/>
          <w:sz w:val="26"/>
          <w:szCs w:val="26"/>
        </w:rPr>
        <w:t>Пальчиковая игра «Зерно»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66"/>
      </w:tblGrid>
      <w:tr w:rsidR="009952F7" w14:paraId="78F4D2A9" w14:textId="77777777" w:rsidTr="002541AB">
        <w:tc>
          <w:tcPr>
            <w:tcW w:w="5068" w:type="dxa"/>
          </w:tcPr>
          <w:p w14:paraId="71E1FD47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5069" w:type="dxa"/>
          </w:tcPr>
          <w:p w14:paraId="05BE84AF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</w:p>
        </w:tc>
      </w:tr>
      <w:tr w:rsidR="009952F7" w14:paraId="391C12B3" w14:textId="77777777" w:rsidTr="002541AB">
        <w:tc>
          <w:tcPr>
            <w:tcW w:w="5068" w:type="dxa"/>
          </w:tcPr>
          <w:p w14:paraId="63429A39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В теплую землю вложил я зерно</w:t>
            </w:r>
          </w:p>
          <w:p w14:paraId="0D236E3A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4861AB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Легкое, будто пушинка оно.</w:t>
            </w:r>
          </w:p>
          <w:p w14:paraId="2AD7923F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124C69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Зернышко-крошка лежало в земле,</w:t>
            </w:r>
          </w:p>
          <w:p w14:paraId="780A2398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047B0D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F16CE1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Лежало, промокло, согрелось в земле.</w:t>
            </w:r>
          </w:p>
          <w:p w14:paraId="2EEAAE55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2ECE5D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AFBDAC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Сначала набухло, потом проросло.</w:t>
            </w:r>
          </w:p>
          <w:p w14:paraId="330C3AF0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3DDFA7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Тоненьким колосом в поле взошло.</w:t>
            </w:r>
          </w:p>
        </w:tc>
        <w:tc>
          <w:tcPr>
            <w:tcW w:w="5069" w:type="dxa"/>
          </w:tcPr>
          <w:p w14:paraId="1BB9FB09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правой рукой вкладываем вообр</w:t>
            </w:r>
            <w:r w:rsidR="00DF3277" w:rsidRPr="002541A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жаемое</w:t>
            </w:r>
            <w:r w:rsidRPr="002541AB">
              <w:rPr>
                <w:sz w:val="26"/>
                <w:szCs w:val="26"/>
              </w:rPr>
              <w:t xml:space="preserve"> </w:t>
            </w: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зерно в раскрытую ладонь левой руки;</w:t>
            </w:r>
          </w:p>
          <w:p w14:paraId="48E05B5D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покачиваем ладонью, как бы взвешивая</w:t>
            </w:r>
          </w:p>
          <w:p w14:paraId="621DE97B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зерно;</w:t>
            </w:r>
          </w:p>
          <w:p w14:paraId="309306B3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округлые ладони прижимаем друг к другу,</w:t>
            </w:r>
            <w:r w:rsidRPr="002541AB">
              <w:rPr>
                <w:sz w:val="26"/>
                <w:szCs w:val="26"/>
              </w:rPr>
              <w:t xml:space="preserve"> </w:t>
            </w: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соприкасаясь пальцами и основаниями ладоней;</w:t>
            </w:r>
          </w:p>
          <w:p w14:paraId="1374D3E7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большие пальцы ритмично прижимать,</w:t>
            </w:r>
          </w:p>
          <w:p w14:paraId="03F1F45A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не отрывая оснований ладоней друг от друга;</w:t>
            </w:r>
          </w:p>
          <w:p w14:paraId="7437D358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округлить ладони, потом поднять большие пальцы;</w:t>
            </w:r>
          </w:p>
          <w:p w14:paraId="1CB3CF15" w14:textId="77777777" w:rsidR="009952F7" w:rsidRPr="002541AB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поднять руки вверх, пальцы напряжены;</w:t>
            </w:r>
          </w:p>
        </w:tc>
      </w:tr>
    </w:tbl>
    <w:p w14:paraId="05062E1B" w14:textId="77777777" w:rsidR="009A6E9E" w:rsidRDefault="009A6E9E" w:rsidP="009952F7">
      <w:pPr>
        <w:rPr>
          <w:rFonts w:ascii="Times New Roman" w:hAnsi="Times New Roman" w:cs="Times New Roman"/>
          <w:i/>
          <w:sz w:val="26"/>
          <w:szCs w:val="26"/>
        </w:rPr>
      </w:pPr>
    </w:p>
    <w:p w14:paraId="59236373" w14:textId="77777777" w:rsidR="009952F7" w:rsidRPr="002541AB" w:rsidRDefault="009952F7" w:rsidP="009952F7">
      <w:pPr>
        <w:rPr>
          <w:rFonts w:ascii="Times New Roman" w:hAnsi="Times New Roman" w:cs="Times New Roman"/>
          <w:i/>
          <w:sz w:val="26"/>
          <w:szCs w:val="26"/>
        </w:rPr>
      </w:pPr>
      <w:r w:rsidRPr="002541AB">
        <w:rPr>
          <w:rFonts w:ascii="Times New Roman" w:hAnsi="Times New Roman" w:cs="Times New Roman"/>
          <w:i/>
          <w:sz w:val="26"/>
          <w:szCs w:val="26"/>
        </w:rPr>
        <w:t>Пальчиковая игра «Хлеб»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69"/>
      </w:tblGrid>
      <w:tr w:rsidR="009952F7" w14:paraId="4DB7FDC4" w14:textId="77777777" w:rsidTr="002541AB">
        <w:tc>
          <w:tcPr>
            <w:tcW w:w="5068" w:type="dxa"/>
          </w:tcPr>
          <w:p w14:paraId="3DAB21F9" w14:textId="77777777" w:rsidR="009952F7" w:rsidRPr="00DF3277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5069" w:type="dxa"/>
          </w:tcPr>
          <w:p w14:paraId="69431636" w14:textId="77777777" w:rsidR="009952F7" w:rsidRPr="00DF3277" w:rsidRDefault="009952F7" w:rsidP="002541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</w:p>
        </w:tc>
      </w:tr>
      <w:tr w:rsidR="009952F7" w14:paraId="24F31E38" w14:textId="77777777" w:rsidTr="002541AB">
        <w:tc>
          <w:tcPr>
            <w:tcW w:w="5068" w:type="dxa"/>
          </w:tcPr>
          <w:p w14:paraId="268F347A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Муку в тесто замесили,                                                   </w:t>
            </w:r>
          </w:p>
          <w:p w14:paraId="5EDCF1DA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А из теста мы слепили:                                                   </w:t>
            </w:r>
          </w:p>
          <w:p w14:paraId="5D37279D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Пирожки и плюшки,                                                       </w:t>
            </w:r>
          </w:p>
          <w:p w14:paraId="27F78FB3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Сдобные ватрушки,                                                         </w:t>
            </w:r>
          </w:p>
          <w:p w14:paraId="5F507B73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Булочки и калачи – </w:t>
            </w:r>
          </w:p>
          <w:p w14:paraId="2D9CD82D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Всё мы испечём в печи.                                                  </w:t>
            </w:r>
          </w:p>
          <w:p w14:paraId="751DF150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Очень вкусно!                                                                  </w:t>
            </w:r>
          </w:p>
        </w:tc>
        <w:tc>
          <w:tcPr>
            <w:tcW w:w="5069" w:type="dxa"/>
          </w:tcPr>
          <w:p w14:paraId="18BF8865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сжимают и разжимают кулаки;</w:t>
            </w:r>
          </w:p>
          <w:p w14:paraId="06E047C3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прихлопывают ладошками, «лепят»;</w:t>
            </w:r>
          </w:p>
          <w:p w14:paraId="652DB8BD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поочерёдно загибают пальца обеих рук,</w:t>
            </w:r>
          </w:p>
          <w:p w14:paraId="26150DA4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начиная с большого;                                                                                          </w:t>
            </w:r>
          </w:p>
          <w:p w14:paraId="10B92466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B60C09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обе ладошки разворачивают вверх;</w:t>
            </w:r>
          </w:p>
          <w:p w14:paraId="47F88AD6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гладят живот;</w:t>
            </w:r>
          </w:p>
        </w:tc>
      </w:tr>
    </w:tbl>
    <w:p w14:paraId="1DDB0218" w14:textId="77777777" w:rsidR="009952F7" w:rsidRDefault="009952F7" w:rsidP="009952F7">
      <w:pPr>
        <w:rPr>
          <w:rFonts w:ascii="Times New Roman" w:hAnsi="Times New Roman" w:cs="Times New Roman"/>
          <w:sz w:val="28"/>
          <w:szCs w:val="28"/>
        </w:rPr>
      </w:pPr>
    </w:p>
    <w:p w14:paraId="75EC0B96" w14:textId="77777777" w:rsidR="002541AB" w:rsidRPr="002541AB" w:rsidRDefault="002541AB" w:rsidP="002541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541A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Пальчиковая игра «Хлебные изделия»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4967"/>
      </w:tblGrid>
      <w:tr w:rsidR="002541AB" w:rsidRPr="002541AB" w14:paraId="6952B8FD" w14:textId="77777777" w:rsidTr="000F19C4">
        <w:tc>
          <w:tcPr>
            <w:tcW w:w="5068" w:type="dxa"/>
          </w:tcPr>
          <w:p w14:paraId="7B857485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5069" w:type="dxa"/>
          </w:tcPr>
          <w:p w14:paraId="49D41C69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</w:p>
        </w:tc>
      </w:tr>
      <w:tr w:rsidR="002541AB" w:rsidRPr="002541AB" w14:paraId="323DCC4E" w14:textId="77777777" w:rsidTr="000F19C4">
        <w:tc>
          <w:tcPr>
            <w:tcW w:w="5068" w:type="dxa"/>
          </w:tcPr>
          <w:p w14:paraId="258FC1BD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Бублик,</w:t>
            </w:r>
          </w:p>
          <w:p w14:paraId="170844DB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 xml:space="preserve">Баранку, батон, </w:t>
            </w:r>
          </w:p>
          <w:p w14:paraId="33464D31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И буханку</w:t>
            </w:r>
          </w:p>
          <w:p w14:paraId="2B0C1D28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Пекарь из теста испек спозаранку</w:t>
            </w:r>
          </w:p>
        </w:tc>
        <w:tc>
          <w:tcPr>
            <w:tcW w:w="5069" w:type="dxa"/>
          </w:tcPr>
          <w:p w14:paraId="0AC73E88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Большой палец поочередно образует круг с указательным, средним, безымянным и мизинцем.</w:t>
            </w:r>
          </w:p>
          <w:p w14:paraId="18B6A753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Имитация лепки хлеба</w:t>
            </w:r>
          </w:p>
        </w:tc>
      </w:tr>
    </w:tbl>
    <w:p w14:paraId="07D3AC2C" w14:textId="77777777" w:rsidR="002541AB" w:rsidRDefault="002541AB" w:rsidP="009952F7">
      <w:pPr>
        <w:rPr>
          <w:rFonts w:ascii="Times New Roman" w:hAnsi="Times New Roman" w:cs="Times New Roman"/>
          <w:sz w:val="28"/>
          <w:szCs w:val="28"/>
        </w:rPr>
      </w:pPr>
    </w:p>
    <w:p w14:paraId="5E80D3AC" w14:textId="77777777" w:rsidR="002541AB" w:rsidRPr="002541AB" w:rsidRDefault="002541AB" w:rsidP="002541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541A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Пальчиковая игра «Дождик»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3"/>
        <w:gridCol w:w="4968"/>
      </w:tblGrid>
      <w:tr w:rsidR="002541AB" w:rsidRPr="002541AB" w14:paraId="525E61F4" w14:textId="77777777" w:rsidTr="000F19C4">
        <w:tc>
          <w:tcPr>
            <w:tcW w:w="5068" w:type="dxa"/>
          </w:tcPr>
          <w:p w14:paraId="0F455676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5069" w:type="dxa"/>
          </w:tcPr>
          <w:p w14:paraId="7212B2B3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</w:p>
        </w:tc>
      </w:tr>
      <w:tr w:rsidR="002541AB" w:rsidRPr="002541AB" w14:paraId="4524E747" w14:textId="77777777" w:rsidTr="000F19C4">
        <w:tc>
          <w:tcPr>
            <w:tcW w:w="5068" w:type="dxa"/>
          </w:tcPr>
          <w:p w14:paraId="09E0C142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541A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Дождик, дождик, поливай!</w:t>
            </w:r>
          </w:p>
          <w:p w14:paraId="0E62BEDF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14:paraId="7D4125D5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541A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Будет хлеба каравай.</w:t>
            </w:r>
          </w:p>
          <w:p w14:paraId="47555EC1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541A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Будут булки, </w:t>
            </w:r>
          </w:p>
          <w:p w14:paraId="3120EE0D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541A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Будут сушки,</w:t>
            </w:r>
          </w:p>
          <w:p w14:paraId="57593DB1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Будут вкусные ватрушки! </w:t>
            </w:r>
          </w:p>
        </w:tc>
        <w:tc>
          <w:tcPr>
            <w:tcW w:w="5069" w:type="dxa"/>
          </w:tcPr>
          <w:p w14:paraId="15A08865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2541AB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Указательным пальцем одной руки постукиваем по ладони другой. </w:t>
            </w:r>
          </w:p>
          <w:p w14:paraId="4A9D3D0B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41AB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Соединять поочередно большой палец с указательным, </w:t>
            </w:r>
            <w:r w:rsidRPr="002541AB">
              <w:rPr>
                <w:rFonts w:ascii="Times New Roman" w:hAnsi="Times New Roman" w:cs="Times New Roman"/>
                <w:i/>
                <w:sz w:val="26"/>
                <w:szCs w:val="26"/>
              </w:rPr>
              <w:t>средним, безымянным и мизинцем.</w:t>
            </w:r>
          </w:p>
          <w:p w14:paraId="0D3BAB3C" w14:textId="77777777" w:rsidR="002541AB" w:rsidRPr="002541AB" w:rsidRDefault="002541AB" w:rsidP="002541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p w14:paraId="33C95766" w14:textId="77777777" w:rsidR="002541AB" w:rsidRDefault="002541AB" w:rsidP="009952F7">
      <w:pPr>
        <w:rPr>
          <w:rFonts w:ascii="Times New Roman" w:hAnsi="Times New Roman" w:cs="Times New Roman"/>
          <w:sz w:val="28"/>
          <w:szCs w:val="28"/>
        </w:rPr>
      </w:pPr>
    </w:p>
    <w:p w14:paraId="4E2ABE45" w14:textId="77777777" w:rsidR="009A6E9E" w:rsidRPr="009A6E9E" w:rsidRDefault="009A6E9E" w:rsidP="009952F7">
      <w:pPr>
        <w:rPr>
          <w:rFonts w:ascii="Times New Roman" w:hAnsi="Times New Roman" w:cs="Times New Roman"/>
          <w:b/>
          <w:sz w:val="28"/>
          <w:szCs w:val="28"/>
        </w:rPr>
      </w:pPr>
      <w:r w:rsidRPr="009A6E9E">
        <w:rPr>
          <w:rFonts w:ascii="Times New Roman" w:hAnsi="Times New Roman" w:cs="Times New Roman"/>
          <w:b/>
          <w:sz w:val="28"/>
          <w:szCs w:val="28"/>
        </w:rPr>
        <w:t>Динамические паузы и физкультурные минутки</w:t>
      </w:r>
    </w:p>
    <w:p w14:paraId="58D22B37" w14:textId="77777777" w:rsidR="009A6E9E" w:rsidRPr="009A6E9E" w:rsidRDefault="009A6E9E" w:rsidP="009A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E9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Динамическая пауза «Мельница»</w:t>
      </w:r>
      <w:r w:rsidRPr="009A6E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4967"/>
      </w:tblGrid>
      <w:tr w:rsidR="009A6E9E" w:rsidRPr="009A6E9E" w14:paraId="6BE4AE7F" w14:textId="77777777" w:rsidTr="000F19C4">
        <w:tc>
          <w:tcPr>
            <w:tcW w:w="5068" w:type="dxa"/>
          </w:tcPr>
          <w:p w14:paraId="11D0C822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5069" w:type="dxa"/>
          </w:tcPr>
          <w:p w14:paraId="119A6A17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</w:p>
        </w:tc>
      </w:tr>
      <w:tr w:rsidR="009A6E9E" w:rsidRPr="009A6E9E" w14:paraId="3C05212A" w14:textId="77777777" w:rsidTr="000F19C4">
        <w:tc>
          <w:tcPr>
            <w:tcW w:w="5068" w:type="dxa"/>
          </w:tcPr>
          <w:p w14:paraId="3F073C8B" w14:textId="77777777" w:rsidR="009A6E9E" w:rsidRPr="009A6E9E" w:rsidRDefault="009A6E9E" w:rsidP="009A6E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За работу жернова,</w:t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Зёрна перетрём сперва. </w:t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Чтобы сделать каравай,</w:t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Жернова быстрей вращай </w:t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Крепче трём зерну бока,</w:t>
            </w:r>
          </w:p>
          <w:p w14:paraId="13AA6476" w14:textId="77777777" w:rsidR="009A6E9E" w:rsidRPr="009A6E9E" w:rsidRDefault="009A6E9E" w:rsidP="009A6E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Получается – мука! </w:t>
            </w:r>
          </w:p>
        </w:tc>
        <w:tc>
          <w:tcPr>
            <w:tcW w:w="5069" w:type="dxa"/>
          </w:tcPr>
          <w:p w14:paraId="0ADCACAE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Делаем вращательные движения: руки в стороны на уровне плеч, ладонями вниз. Вращательные движения кулачками пред грудью. </w:t>
            </w:r>
          </w:p>
          <w:p w14:paraId="4ED95053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Скользящие движения ладонь о ладонь, перед собой.</w:t>
            </w:r>
          </w:p>
          <w:p w14:paraId="01EB5413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sz w:val="26"/>
                <w:szCs w:val="26"/>
              </w:rPr>
              <w:t>Имитируют пересыпание муки из кулака в ладонь</w:t>
            </w:r>
          </w:p>
        </w:tc>
      </w:tr>
    </w:tbl>
    <w:p w14:paraId="2BD60DF2" w14:textId="77777777" w:rsidR="009A6E9E" w:rsidRDefault="009A6E9E" w:rsidP="009952F7">
      <w:pPr>
        <w:rPr>
          <w:rFonts w:ascii="Times New Roman" w:hAnsi="Times New Roman" w:cs="Times New Roman"/>
          <w:sz w:val="28"/>
          <w:szCs w:val="28"/>
        </w:rPr>
      </w:pPr>
    </w:p>
    <w:p w14:paraId="4DE1C48C" w14:textId="77777777" w:rsidR="009A6E9E" w:rsidRPr="009A6E9E" w:rsidRDefault="009A6E9E" w:rsidP="009A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E9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Динамическая пауза «Трактора»</w:t>
      </w:r>
      <w:r w:rsidRPr="009A6E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372"/>
      </w:tblGrid>
      <w:tr w:rsidR="009A6E9E" w:rsidRPr="009A6E9E" w14:paraId="37001419" w14:textId="77777777" w:rsidTr="009A6E9E">
        <w:tc>
          <w:tcPr>
            <w:tcW w:w="3539" w:type="dxa"/>
          </w:tcPr>
          <w:p w14:paraId="693DFB36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6372" w:type="dxa"/>
          </w:tcPr>
          <w:p w14:paraId="09DB23FB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</w:p>
        </w:tc>
      </w:tr>
      <w:tr w:rsidR="009A6E9E" w:rsidRPr="009A6E9E" w14:paraId="26A52D36" w14:textId="77777777" w:rsidTr="009A6E9E">
        <w:tc>
          <w:tcPr>
            <w:tcW w:w="3539" w:type="dxa"/>
          </w:tcPr>
          <w:p w14:paraId="190FDA9A" w14:textId="77777777" w:rsidR="009A6E9E" w:rsidRPr="009A6E9E" w:rsidRDefault="009A6E9E" w:rsidP="009A6E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Та-</w:t>
            </w:r>
            <w:proofErr w:type="spellStart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proofErr w:type="spellEnd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proofErr w:type="spellEnd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та-</w:t>
            </w:r>
            <w:proofErr w:type="spellStart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proofErr w:type="spellEnd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proofErr w:type="spellStart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proofErr w:type="spellEnd"/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</w:p>
          <w:p w14:paraId="1041FF6B" w14:textId="77777777" w:rsidR="009A6E9E" w:rsidRPr="009A6E9E" w:rsidRDefault="009A6E9E" w:rsidP="009A6E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Выезжают трактора,</w:t>
            </w:r>
          </w:p>
          <w:p w14:paraId="4EF06B8F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Будем землю пахать, </w:t>
            </w:r>
          </w:p>
          <w:p w14:paraId="785B35EC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308AEE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Будем рожь засевать</w:t>
            </w:r>
            <w:r w:rsidRPr="009A6E9E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,</w:t>
            </w:r>
          </w:p>
          <w:p w14:paraId="074EB165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Будем хлеб молотить,    </w:t>
            </w:r>
          </w:p>
          <w:p w14:paraId="70F81680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Малых детушек кормить. </w:t>
            </w:r>
          </w:p>
        </w:tc>
        <w:tc>
          <w:tcPr>
            <w:tcW w:w="6372" w:type="dxa"/>
          </w:tcPr>
          <w:p w14:paraId="78843025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lastRenderedPageBreak/>
              <w:t>Руки согнуть в локтях и прижать к бокам. Делать мелкие притопы.</w:t>
            </w:r>
          </w:p>
          <w:p w14:paraId="02380131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lastRenderedPageBreak/>
              <w:t>Наклоняться вперёд, попеременные движения руками вперёд-назад.</w:t>
            </w:r>
          </w:p>
          <w:p w14:paraId="3992711E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Имитация движения «сеятеля».</w:t>
            </w:r>
          </w:p>
          <w:p w14:paraId="420A6E35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6E9E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Попеременные движения руками вверх-вниз.</w:t>
            </w:r>
          </w:p>
          <w:p w14:paraId="2532BDB9" w14:textId="77777777" w:rsidR="009A6E9E" w:rsidRPr="009A6E9E" w:rsidRDefault="009A6E9E" w:rsidP="009A6E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9A6E9E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Имитируют качание младенца.</w:t>
            </w:r>
          </w:p>
        </w:tc>
      </w:tr>
    </w:tbl>
    <w:p w14:paraId="29C443A4" w14:textId="77777777" w:rsidR="009A6E9E" w:rsidRDefault="009A6E9E" w:rsidP="009952F7">
      <w:pPr>
        <w:rPr>
          <w:rFonts w:ascii="Times New Roman" w:hAnsi="Times New Roman" w:cs="Times New Roman"/>
          <w:sz w:val="28"/>
          <w:szCs w:val="28"/>
        </w:rPr>
      </w:pPr>
    </w:p>
    <w:p w14:paraId="6963A7F1" w14:textId="77777777" w:rsidR="009952F7" w:rsidRDefault="009952F7" w:rsidP="00995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1"/>
        <w:gridCol w:w="4940"/>
      </w:tblGrid>
      <w:tr w:rsidR="009952F7" w14:paraId="597D9CA3" w14:textId="77777777" w:rsidTr="0021025A">
        <w:tc>
          <w:tcPr>
            <w:tcW w:w="5068" w:type="dxa"/>
          </w:tcPr>
          <w:p w14:paraId="2F2EBFB0" w14:textId="77777777" w:rsidR="009952F7" w:rsidRPr="00DF3277" w:rsidRDefault="009952F7" w:rsidP="0021025A">
            <w:pPr>
              <w:pStyle w:val="a6"/>
              <w:spacing w:before="0" w:beforeAutospacing="0" w:after="15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DF3277">
              <w:rPr>
                <w:color w:val="000000"/>
                <w:sz w:val="26"/>
                <w:szCs w:val="26"/>
              </w:rPr>
              <w:t>Отгадать легко и быстро: </w:t>
            </w:r>
            <w:r w:rsidRPr="00DF3277">
              <w:rPr>
                <w:color w:val="000000"/>
                <w:sz w:val="26"/>
                <w:szCs w:val="26"/>
              </w:rPr>
              <w:br/>
              <w:t>Мягкий, пышный и душистый, </w:t>
            </w:r>
            <w:r w:rsidRPr="00DF3277">
              <w:rPr>
                <w:color w:val="000000"/>
                <w:sz w:val="26"/>
                <w:szCs w:val="26"/>
              </w:rPr>
              <w:br/>
              <w:t>Он и черный, он и белый, </w:t>
            </w:r>
            <w:r w:rsidRPr="00DF3277">
              <w:rPr>
                <w:color w:val="000000"/>
                <w:sz w:val="26"/>
                <w:szCs w:val="26"/>
              </w:rPr>
              <w:br/>
              <w:t>А бывает подгорелый. (Хлеб)</w:t>
            </w:r>
          </w:p>
        </w:tc>
        <w:tc>
          <w:tcPr>
            <w:tcW w:w="5069" w:type="dxa"/>
          </w:tcPr>
          <w:p w14:paraId="2F7C956F" w14:textId="77777777" w:rsidR="009952F7" w:rsidRPr="00DF3277" w:rsidRDefault="009952F7" w:rsidP="0021025A">
            <w:pPr>
              <w:pStyle w:val="a6"/>
              <w:spacing w:before="0" w:beforeAutospacing="0" w:after="15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DF3277">
              <w:rPr>
                <w:color w:val="000000"/>
                <w:sz w:val="26"/>
                <w:szCs w:val="26"/>
              </w:rPr>
              <w:t>Мы ржаные Кирпичи</w:t>
            </w:r>
            <w:r w:rsidRPr="00DF3277">
              <w:rPr>
                <w:color w:val="000000"/>
                <w:sz w:val="26"/>
                <w:szCs w:val="26"/>
              </w:rPr>
              <w:br/>
              <w:t>В жаркой испекли печи.</w:t>
            </w:r>
            <w:r w:rsidRPr="00DF3277">
              <w:rPr>
                <w:color w:val="000000"/>
                <w:sz w:val="26"/>
                <w:szCs w:val="26"/>
              </w:rPr>
              <w:br/>
              <w:t>На машину загрузили-</w:t>
            </w:r>
            <w:r w:rsidRPr="00DF3277">
              <w:rPr>
                <w:color w:val="000000"/>
                <w:sz w:val="26"/>
                <w:szCs w:val="26"/>
              </w:rPr>
              <w:br/>
              <w:t>Покупайте в магазине! (Хлеб)</w:t>
            </w:r>
          </w:p>
        </w:tc>
      </w:tr>
      <w:tr w:rsidR="009952F7" w14:paraId="519D3EA3" w14:textId="77777777" w:rsidTr="0021025A">
        <w:tc>
          <w:tcPr>
            <w:tcW w:w="5068" w:type="dxa"/>
          </w:tcPr>
          <w:p w14:paraId="42EF06D6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В кусочке сдобного теста </w:t>
            </w:r>
          </w:p>
          <w:p w14:paraId="66E60F9D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Нашлось для начинки место, </w:t>
            </w:r>
          </w:p>
          <w:p w14:paraId="22F1EC01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Внутри него не бывает пусто – </w:t>
            </w:r>
          </w:p>
          <w:p w14:paraId="35F7A068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Есть мясо или капуста. (Пирожок)</w:t>
            </w:r>
          </w:p>
        </w:tc>
        <w:tc>
          <w:tcPr>
            <w:tcW w:w="5069" w:type="dxa"/>
          </w:tcPr>
          <w:p w14:paraId="77D1788A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Посмотри, какой глазок –</w:t>
            </w:r>
          </w:p>
          <w:p w14:paraId="3A0A4044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Сверху виден творожок;</w:t>
            </w:r>
          </w:p>
          <w:p w14:paraId="36504D8A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Пирожкам она подружка.</w:t>
            </w:r>
          </w:p>
          <w:p w14:paraId="41BB82FF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Отгадали - </w:t>
            </w:r>
            <w:proofErr w:type="gramStart"/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что?.</w:t>
            </w:r>
            <w:proofErr w:type="gramEnd"/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 .(Ватрушка)</w:t>
            </w:r>
          </w:p>
        </w:tc>
      </w:tr>
      <w:tr w:rsidR="009952F7" w14:paraId="3FD2A9B0" w14:textId="77777777" w:rsidTr="0021025A">
        <w:tc>
          <w:tcPr>
            <w:tcW w:w="5068" w:type="dxa"/>
          </w:tcPr>
          <w:p w14:paraId="1878D06E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Белый хлеб продолговатый</w:t>
            </w: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 воздушный, словно вата.</w:t>
            </w: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Сверху в рубчиках весь он.</w:t>
            </w: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Это — нарезной… </w:t>
            </w:r>
            <w:r w:rsidRPr="00DF327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(Батон.)</w:t>
            </w:r>
          </w:p>
        </w:tc>
        <w:tc>
          <w:tcPr>
            <w:tcW w:w="5069" w:type="dxa"/>
          </w:tcPr>
          <w:p w14:paraId="6DE0BDF0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В день веселых именин</w:t>
            </w:r>
          </w:p>
          <w:p w14:paraId="61E37FF2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Выпекают хлеб один,</w:t>
            </w:r>
          </w:p>
          <w:p w14:paraId="6FB04625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Поскорее называй</w:t>
            </w:r>
          </w:p>
          <w:p w14:paraId="587FF479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Выпекают …. (Каравай)</w:t>
            </w:r>
          </w:p>
        </w:tc>
      </w:tr>
      <w:tr w:rsidR="009952F7" w14:paraId="634F5E51" w14:textId="77777777" w:rsidTr="0021025A">
        <w:tc>
          <w:tcPr>
            <w:tcW w:w="5068" w:type="dxa"/>
          </w:tcPr>
          <w:p w14:paraId="0FC495B7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 лесом усатое море лежит, </w:t>
            </w:r>
          </w:p>
          <w:p w14:paraId="03B0399E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Волна за волною по морю бежит. </w:t>
            </w:r>
          </w:p>
          <w:p w14:paraId="1A9F155A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Пройдет по волнам великан-пароход, </w:t>
            </w:r>
          </w:p>
          <w:p w14:paraId="6402E4F3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 каждую каплю с собой заберет. (Комбайн)</w:t>
            </w:r>
          </w:p>
        </w:tc>
        <w:tc>
          <w:tcPr>
            <w:tcW w:w="5069" w:type="dxa"/>
          </w:tcPr>
          <w:p w14:paraId="5E163483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Из меня пекут ватрушки.</w:t>
            </w:r>
          </w:p>
          <w:p w14:paraId="14E9778F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proofErr w:type="gramStart"/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оладьи</w:t>
            </w:r>
            <w:proofErr w:type="gramEnd"/>
            <w:r w:rsidRPr="00DF3277">
              <w:rPr>
                <w:rFonts w:ascii="Times New Roman" w:hAnsi="Times New Roman" w:cs="Times New Roman"/>
                <w:sz w:val="26"/>
                <w:szCs w:val="26"/>
              </w:rPr>
              <w:t xml:space="preserve"> и блины.</w:t>
            </w:r>
          </w:p>
          <w:p w14:paraId="5B9C66FD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Если делаете тесто,</w:t>
            </w:r>
          </w:p>
          <w:p w14:paraId="1A27E10A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Положить меня должны.</w:t>
            </w:r>
          </w:p>
          <w:p w14:paraId="06F0EA0B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(Мука)</w:t>
            </w:r>
          </w:p>
        </w:tc>
      </w:tr>
      <w:tr w:rsidR="009952F7" w14:paraId="11D5F0FB" w14:textId="77777777" w:rsidTr="0021025A">
        <w:tc>
          <w:tcPr>
            <w:tcW w:w="5068" w:type="dxa"/>
          </w:tcPr>
          <w:p w14:paraId="76E23DB6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Встану я, когда вы спите,</w:t>
            </w:r>
          </w:p>
          <w:p w14:paraId="60666BB9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 муку просею в сите,</w:t>
            </w:r>
          </w:p>
          <w:p w14:paraId="543F74BE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 красна нагрею печь,</w:t>
            </w:r>
          </w:p>
          <w:p w14:paraId="216E8361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Чтобы хлеб к утру испечь. (Пекарь)</w:t>
            </w:r>
          </w:p>
        </w:tc>
        <w:tc>
          <w:tcPr>
            <w:tcW w:w="5069" w:type="dxa"/>
          </w:tcPr>
          <w:p w14:paraId="27B2D85D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Я пузырюсь и пыхчу,</w:t>
            </w:r>
          </w:p>
          <w:p w14:paraId="13231D23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Жить в квашне я не хочу.</w:t>
            </w:r>
          </w:p>
          <w:p w14:paraId="452187C7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Надоела мне квашня,</w:t>
            </w:r>
          </w:p>
          <w:p w14:paraId="3262C2BF" w14:textId="77777777" w:rsidR="009952F7" w:rsidRPr="00DF3277" w:rsidRDefault="009952F7" w:rsidP="00DF32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F3277">
              <w:rPr>
                <w:rFonts w:ascii="Times New Roman" w:hAnsi="Times New Roman" w:cs="Times New Roman"/>
                <w:sz w:val="26"/>
                <w:szCs w:val="26"/>
              </w:rPr>
              <w:t>Посадите в печь меня. (Тесто)</w:t>
            </w:r>
          </w:p>
        </w:tc>
      </w:tr>
    </w:tbl>
    <w:p w14:paraId="578A8D9F" w14:textId="77777777" w:rsidR="009952F7" w:rsidRDefault="009952F7" w:rsidP="009952F7">
      <w:pPr>
        <w:rPr>
          <w:rFonts w:ascii="Times New Roman" w:hAnsi="Times New Roman" w:cs="Times New Roman"/>
          <w:b/>
          <w:sz w:val="28"/>
          <w:szCs w:val="28"/>
        </w:rPr>
      </w:pPr>
    </w:p>
    <w:p w14:paraId="7967EEB1" w14:textId="77777777" w:rsidR="009952F7" w:rsidRDefault="009952F7" w:rsidP="00995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 о правилах поведения за столом</w:t>
      </w:r>
    </w:p>
    <w:p w14:paraId="233CE5A7" w14:textId="77777777" w:rsidR="009952F7" w:rsidRPr="0032205B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5B">
        <w:rPr>
          <w:rFonts w:ascii="Times New Roman" w:hAnsi="Times New Roman" w:cs="Times New Roman"/>
          <w:sz w:val="28"/>
          <w:szCs w:val="28"/>
        </w:rPr>
        <w:t>Медвежонок хлеб жевал,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277">
        <w:rPr>
          <w:rFonts w:ascii="Times New Roman" w:hAnsi="Times New Roman" w:cs="Times New Roman"/>
          <w:sz w:val="28"/>
          <w:szCs w:val="28"/>
        </w:rPr>
        <w:t>г</w:t>
      </w:r>
      <w:r w:rsidRPr="0032205B">
        <w:rPr>
          <w:rFonts w:ascii="Times New Roman" w:hAnsi="Times New Roman" w:cs="Times New Roman"/>
          <w:sz w:val="28"/>
          <w:szCs w:val="28"/>
        </w:rPr>
        <w:t>оворил с набитым ртом</w:t>
      </w:r>
    </w:p>
    <w:p w14:paraId="7242FA20" w14:textId="77777777" w:rsidR="009952F7" w:rsidRPr="0032205B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5B">
        <w:rPr>
          <w:rFonts w:ascii="Times New Roman" w:hAnsi="Times New Roman" w:cs="Times New Roman"/>
          <w:sz w:val="28"/>
          <w:szCs w:val="28"/>
        </w:rPr>
        <w:t>Что? Не мог понять никто.</w:t>
      </w:r>
    </w:p>
    <w:p w14:paraId="0E82A240" w14:textId="77777777" w:rsidR="009952F7" w:rsidRPr="0032205B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5B">
        <w:rPr>
          <w:rFonts w:ascii="Times New Roman" w:hAnsi="Times New Roman" w:cs="Times New Roman"/>
          <w:sz w:val="28"/>
          <w:szCs w:val="28"/>
        </w:rPr>
        <w:t>После взялся за компот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5B">
        <w:rPr>
          <w:rFonts w:ascii="Times New Roman" w:hAnsi="Times New Roman" w:cs="Times New Roman"/>
          <w:sz w:val="28"/>
          <w:szCs w:val="28"/>
        </w:rPr>
        <w:t>стол облил и весь живот!</w:t>
      </w:r>
    </w:p>
    <w:p w14:paraId="44973835" w14:textId="77777777" w:rsidR="009952F7" w:rsidRPr="0032205B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5B">
        <w:rPr>
          <w:rFonts w:ascii="Times New Roman" w:hAnsi="Times New Roman" w:cs="Times New Roman"/>
          <w:sz w:val="28"/>
          <w:szCs w:val="28"/>
        </w:rPr>
        <w:t>Все над ним хохочут звонко,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5B">
        <w:rPr>
          <w:rFonts w:ascii="Times New Roman" w:hAnsi="Times New Roman" w:cs="Times New Roman"/>
          <w:sz w:val="28"/>
          <w:szCs w:val="28"/>
        </w:rPr>
        <w:t>застыдили медвежонка</w:t>
      </w:r>
    </w:p>
    <w:p w14:paraId="7854239D" w14:textId="77777777" w:rsidR="009952F7" w:rsidRPr="0032205B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5B">
        <w:rPr>
          <w:rFonts w:ascii="Times New Roman" w:hAnsi="Times New Roman" w:cs="Times New Roman"/>
          <w:sz w:val="28"/>
          <w:szCs w:val="28"/>
        </w:rPr>
        <w:t>Ты не знаешь, за столом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5B">
        <w:rPr>
          <w:rFonts w:ascii="Times New Roman" w:hAnsi="Times New Roman" w:cs="Times New Roman"/>
          <w:sz w:val="28"/>
          <w:szCs w:val="28"/>
        </w:rPr>
        <w:t>надо есть с закрытым ртом!</w:t>
      </w:r>
    </w:p>
    <w:p w14:paraId="4EE7407C" w14:textId="77777777" w:rsidR="009952F7" w:rsidRPr="0032205B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05B">
        <w:rPr>
          <w:rFonts w:ascii="Times New Roman" w:hAnsi="Times New Roman" w:cs="Times New Roman"/>
          <w:sz w:val="28"/>
          <w:szCs w:val="28"/>
        </w:rPr>
        <w:t>Не спеши, не говори,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5B">
        <w:rPr>
          <w:rFonts w:ascii="Times New Roman" w:hAnsi="Times New Roman" w:cs="Times New Roman"/>
          <w:sz w:val="28"/>
          <w:szCs w:val="28"/>
        </w:rPr>
        <w:t>крошки на пол не сори</w:t>
      </w:r>
    </w:p>
    <w:p w14:paraId="18A1B808" w14:textId="77777777" w:rsidR="009952F7" w:rsidRDefault="00DF327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встань из-</w:t>
      </w:r>
      <w:r w:rsidR="009952F7" w:rsidRPr="0032205B">
        <w:rPr>
          <w:rFonts w:ascii="Times New Roman" w:hAnsi="Times New Roman" w:cs="Times New Roman"/>
          <w:sz w:val="28"/>
          <w:szCs w:val="28"/>
        </w:rPr>
        <w:t>за стола</w:t>
      </w:r>
      <w:r w:rsidR="009952F7">
        <w:rPr>
          <w:rFonts w:ascii="Times New Roman" w:hAnsi="Times New Roman" w:cs="Times New Roman"/>
          <w:sz w:val="28"/>
          <w:szCs w:val="28"/>
        </w:rPr>
        <w:t xml:space="preserve"> </w:t>
      </w:r>
      <w:r w:rsidR="009952F7" w:rsidRPr="0032205B">
        <w:rPr>
          <w:rFonts w:ascii="Times New Roman" w:hAnsi="Times New Roman" w:cs="Times New Roman"/>
          <w:sz w:val="28"/>
          <w:szCs w:val="28"/>
        </w:rPr>
        <w:t>в шубе чистой, как была!</w:t>
      </w:r>
    </w:p>
    <w:p w14:paraId="0F1DBC5D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CFEAC5" w14:textId="77777777" w:rsidR="009952F7" w:rsidRPr="004177FA" w:rsidRDefault="009952F7" w:rsidP="009952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77FA">
        <w:rPr>
          <w:rFonts w:ascii="Times New Roman" w:hAnsi="Times New Roman" w:cs="Times New Roman"/>
          <w:b/>
          <w:sz w:val="28"/>
          <w:szCs w:val="28"/>
        </w:rPr>
        <w:t xml:space="preserve">Пословицы и поговорки о хлебе </w:t>
      </w:r>
    </w:p>
    <w:p w14:paraId="7D6E36C5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380E0C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Без хлеба и медом сыт не будешь.</w:t>
      </w:r>
    </w:p>
    <w:p w14:paraId="697F8ABE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Без хлеба куска везде тоска.</w:t>
      </w:r>
    </w:p>
    <w:p w14:paraId="5CFA978E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Без хлеба сыт не будешь.</w:t>
      </w:r>
    </w:p>
    <w:p w14:paraId="1494F815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lastRenderedPageBreak/>
        <w:t>Был бы хлеб, а зубы сыщутся.</w:t>
      </w:r>
    </w:p>
    <w:p w14:paraId="31FDFAC6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Была бы мука да сито, и сама б я была сыта.</w:t>
      </w:r>
    </w:p>
    <w:p w14:paraId="778A39CB" w14:textId="77777777" w:rsidR="009952F7" w:rsidRPr="004177FA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Голодной куме все хлеб на уме.</w:t>
      </w:r>
    </w:p>
    <w:p w14:paraId="0CD825F9" w14:textId="77777777" w:rsidR="009952F7" w:rsidRPr="004177FA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Горькая работа, зато сладок хлеб.</w:t>
      </w:r>
    </w:p>
    <w:p w14:paraId="5B35736F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Гречневая каша — матушка наша, а хлебец ржаной — отец наш родной.</w:t>
      </w:r>
    </w:p>
    <w:p w14:paraId="2C9A4916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Если хлеба ни куска, так и в тереме тоска.</w:t>
      </w:r>
    </w:p>
    <w:p w14:paraId="35F289B7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Как хлеба край, так и под елью рай, а хлеба ни куска, так везде тоска.</w:t>
      </w:r>
    </w:p>
    <w:p w14:paraId="3499F837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Калач приестся, а хлеб никогда.</w:t>
      </w:r>
    </w:p>
    <w:p w14:paraId="11D41B71" w14:textId="77777777" w:rsidR="009952F7" w:rsidRPr="004177FA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Покуда есть хлеб да вода — все не беда.</w:t>
      </w:r>
    </w:p>
    <w:p w14:paraId="112D8024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77FA">
        <w:rPr>
          <w:rFonts w:ascii="Times New Roman" w:hAnsi="Times New Roman" w:cs="Times New Roman"/>
          <w:sz w:val="28"/>
          <w:szCs w:val="28"/>
        </w:rPr>
        <w:t>Пот по спине — так и хлеб на столе.</w:t>
      </w:r>
    </w:p>
    <w:p w14:paraId="1999A080" w14:textId="77777777" w:rsidR="009952F7" w:rsidRPr="00872B12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B12">
        <w:rPr>
          <w:rFonts w:ascii="Times New Roman" w:hAnsi="Times New Roman" w:cs="Times New Roman"/>
          <w:sz w:val="28"/>
          <w:szCs w:val="28"/>
        </w:rPr>
        <w:t>Хлеб на стол, и стол — престол.</w:t>
      </w:r>
    </w:p>
    <w:p w14:paraId="35AF038D" w14:textId="77777777" w:rsidR="009952F7" w:rsidRPr="00872B12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B12">
        <w:rPr>
          <w:rFonts w:ascii="Times New Roman" w:hAnsi="Times New Roman" w:cs="Times New Roman"/>
          <w:sz w:val="28"/>
          <w:szCs w:val="28"/>
        </w:rPr>
        <w:t>Хлеба ни куска, и стол — доска.</w:t>
      </w:r>
    </w:p>
    <w:p w14:paraId="162802C7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B12">
        <w:rPr>
          <w:rFonts w:ascii="Times New Roman" w:hAnsi="Times New Roman" w:cs="Times New Roman"/>
          <w:sz w:val="28"/>
          <w:szCs w:val="28"/>
        </w:rPr>
        <w:t>Хлеб наш насущный: хоть черный, да вкусный.</w:t>
      </w:r>
    </w:p>
    <w:p w14:paraId="17FF5BDF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B12">
        <w:rPr>
          <w:rFonts w:ascii="Times New Roman" w:hAnsi="Times New Roman" w:cs="Times New Roman"/>
          <w:sz w:val="28"/>
          <w:szCs w:val="28"/>
        </w:rPr>
        <w:t>Хоть по-старому, хоть по-новому, а без хлеба не прожить.</w:t>
      </w:r>
    </w:p>
    <w:p w14:paraId="3A7429BE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722C8D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23DE7C" w14:textId="77777777" w:rsidR="009952F7" w:rsidRPr="00B8201C" w:rsidRDefault="009952F7" w:rsidP="00995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Анкета для родителей «Хлеб всему голова»</w:t>
      </w:r>
    </w:p>
    <w:p w14:paraId="731B1CE7" w14:textId="77777777" w:rsidR="009952F7" w:rsidRPr="00B8201C" w:rsidRDefault="009952F7" w:rsidP="009952F7">
      <w:pPr>
        <w:numPr>
          <w:ilvl w:val="0"/>
          <w:numId w:val="2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Любит ли ваш ребёнок хлеб?</w:t>
      </w:r>
    </w:p>
    <w:p w14:paraId="7230AC4C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</w:t>
      </w:r>
    </w:p>
    <w:p w14:paraId="504ECC7B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</w:t>
      </w:r>
    </w:p>
    <w:p w14:paraId="7A0761AC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 очень</w:t>
      </w:r>
    </w:p>
    <w:p w14:paraId="083AFF45" w14:textId="77777777" w:rsidR="009952F7" w:rsidRPr="00B8201C" w:rsidRDefault="009952F7" w:rsidP="009952F7">
      <w:pPr>
        <w:numPr>
          <w:ilvl w:val="0"/>
          <w:numId w:val="3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хлеб он больше любит: черный или белый?</w:t>
      </w:r>
    </w:p>
    <w:p w14:paraId="5A5FB03D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Черный</w:t>
      </w:r>
    </w:p>
    <w:p w14:paraId="23F8FA84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Белый</w:t>
      </w:r>
    </w:p>
    <w:p w14:paraId="21AF5214" w14:textId="77777777" w:rsidR="009952F7" w:rsidRPr="00B8201C" w:rsidRDefault="009952F7" w:rsidP="009952F7">
      <w:pPr>
        <w:numPr>
          <w:ilvl w:val="0"/>
          <w:numId w:val="4"/>
        </w:num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часто ваша семья покупает хлеб?</w:t>
      </w:r>
    </w:p>
    <w:p w14:paraId="5DEC7E9D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Каждый день</w:t>
      </w:r>
    </w:p>
    <w:p w14:paraId="54C23376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Через день</w:t>
      </w:r>
    </w:p>
    <w:p w14:paraId="393D1B52" w14:textId="77777777" w:rsidR="009952F7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Один-два раза в неделю</w:t>
      </w:r>
    </w:p>
    <w:p w14:paraId="784DF061" w14:textId="77777777" w:rsidR="009952F7" w:rsidRPr="00EB4F2A" w:rsidRDefault="009952F7" w:rsidP="009952F7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вы считаете, хлеб полезен или </w:t>
      </w:r>
      <w:proofErr w:type="gramStart"/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вреден?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</w:t>
      </w:r>
    </w:p>
    <w:p w14:paraId="610BA00A" w14:textId="77777777" w:rsidR="009952F7" w:rsidRPr="00EB4F2A" w:rsidRDefault="009952F7" w:rsidP="009952F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078191" w14:textId="77777777" w:rsidR="009952F7" w:rsidRPr="00B8201C" w:rsidRDefault="009952F7" w:rsidP="009952F7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Сколько хлеба вы </w:t>
      </w:r>
      <w:proofErr w:type="gramStart"/>
      <w:r w:rsidRPr="00B8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покупаете?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</w:t>
      </w:r>
    </w:p>
    <w:p w14:paraId="39025AAA" w14:textId="77777777" w:rsidR="009952F7" w:rsidRPr="0026050B" w:rsidRDefault="009952F7" w:rsidP="009952F7">
      <w:pPr>
        <w:pStyle w:val="a4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5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Что вы делаете с оставшимся </w:t>
      </w:r>
      <w:proofErr w:type="gramStart"/>
      <w:r w:rsidRPr="002605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хлебом?_</w:t>
      </w:r>
      <w:proofErr w:type="gramEnd"/>
      <w:r w:rsidRPr="002605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</w:t>
      </w:r>
    </w:p>
    <w:p w14:paraId="2A5CEE12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Весь доедаем</w:t>
      </w:r>
    </w:p>
    <w:p w14:paraId="4A25F8DD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Делаем сухарики, блюда из чёрствого хлеба</w:t>
      </w:r>
    </w:p>
    <w:p w14:paraId="2DC90556" w14:textId="77777777" w:rsidR="009952F7" w:rsidRPr="00B8201C" w:rsidRDefault="009952F7" w:rsidP="009952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Убираем до следующего раза</w:t>
      </w:r>
    </w:p>
    <w:p w14:paraId="13DE7FEC" w14:textId="77777777" w:rsidR="009952F7" w:rsidRPr="00B8201C" w:rsidRDefault="009952F7" w:rsidP="00995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Г) Собираем крошки, </w:t>
      </w:r>
      <w:proofErr w:type="gramStart"/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  и</w:t>
      </w:r>
      <w:proofErr w:type="gramEnd"/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кормим птиц, домашних животных</w:t>
      </w:r>
    </w:p>
    <w:p w14:paraId="59DE45BE" w14:textId="77777777" w:rsidR="009952F7" w:rsidRDefault="009952F7" w:rsidP="00995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Д) Выкидываем</w:t>
      </w:r>
    </w:p>
    <w:p w14:paraId="3F266F07" w14:textId="77777777" w:rsidR="009952F7" w:rsidRDefault="009952F7" w:rsidP="00995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7E33B0" w14:textId="77777777" w:rsidR="009952F7" w:rsidRDefault="009952F7" w:rsidP="009952F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F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Беседуете ли Вы с ребенком на тему «Как хлеб в дом пришел</w:t>
      </w:r>
      <w:proofErr w:type="gramStart"/>
      <w:r w:rsidRPr="00EB4F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</w:p>
    <w:p w14:paraId="4491C01A" w14:textId="77777777" w:rsidR="009952F7" w:rsidRPr="00EB4F2A" w:rsidRDefault="009952F7" w:rsidP="009952F7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</w:t>
      </w:r>
    </w:p>
    <w:p w14:paraId="26838521" w14:textId="77777777" w:rsidR="009952F7" w:rsidRPr="00B8201C" w:rsidRDefault="009952F7" w:rsidP="00995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14:paraId="1E971B1B" w14:textId="77777777" w:rsidR="009952F7" w:rsidRPr="00EB4F2A" w:rsidRDefault="009952F7" w:rsidP="009952F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Какая выпечка нравится вашему </w:t>
      </w:r>
      <w:proofErr w:type="gramStart"/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ребёнку?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</w:t>
      </w:r>
    </w:p>
    <w:p w14:paraId="25F7A5AA" w14:textId="77777777" w:rsidR="009952F7" w:rsidRPr="00EB4F2A" w:rsidRDefault="009952F7" w:rsidP="00995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__________________________________________________________________</w:t>
      </w:r>
    </w:p>
    <w:p w14:paraId="289B2FD8" w14:textId="77777777" w:rsidR="009952F7" w:rsidRPr="00EB4F2A" w:rsidRDefault="009952F7" w:rsidP="009952F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Ваше любимое семейное блюдо из муки или чёрствого хлеба</w:t>
      </w:r>
    </w:p>
    <w:p w14:paraId="64873713" w14:textId="77777777" w:rsidR="009952F7" w:rsidRPr="00EB4F2A" w:rsidRDefault="009952F7" w:rsidP="009952F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(пожалуйста, напишите название или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EB4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</w:t>
      </w:r>
    </w:p>
    <w:p w14:paraId="3258CA4A" w14:textId="77777777" w:rsidR="009952F7" w:rsidRDefault="009952F7" w:rsidP="009952F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4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1355526D" w14:textId="77777777" w:rsidR="009952F7" w:rsidRDefault="009952F7" w:rsidP="009952F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4B47D565" w14:textId="77777777" w:rsidR="009952F7" w:rsidRDefault="009952F7" w:rsidP="009952F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1DD26D91" w14:textId="77777777" w:rsidR="009952F7" w:rsidRDefault="009952F7" w:rsidP="009952F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2CC22067" w14:textId="77777777" w:rsidR="009952F7" w:rsidRPr="00B8201C" w:rsidRDefault="009952F7" w:rsidP="009952F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2E61E942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3E5AA5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286BB1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B859F8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602B73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6FC8FF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7EBFE6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948557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CC2995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63FDD6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0DEA3C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DFE46C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4B0143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7C5543" w14:textId="77777777" w:rsidR="00DF3277" w:rsidRDefault="00DF3277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6CE10" wp14:editId="691C26A8">
            <wp:extent cx="1485720" cy="1933135"/>
            <wp:effectExtent l="19050" t="19050" r="19685" b="10160"/>
            <wp:docPr id="1" name="Рисунок 1" descr="https://img-fotki.yandex.ru/get/9762/78082870.212/0_aee54_9d5c3e20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762/78082870.212/0_aee54_9d5c3e20_X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29" cy="1949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03FBFB" wp14:editId="4BE6BD2D">
            <wp:extent cx="1464583" cy="1905635"/>
            <wp:effectExtent l="19050" t="19050" r="21590" b="18415"/>
            <wp:docPr id="2" name="Рисунок 2" descr="https://img-fotki.yandex.ru/get/9066/78082870.212/0_aee55_3224d439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066/78082870.212/0_aee55_3224d439_XX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19" cy="1938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1DDC">
        <w:rPr>
          <w:noProof/>
          <w:lang w:eastAsia="ru-RU"/>
        </w:rPr>
        <w:drawing>
          <wp:inline distT="0" distB="0" distL="0" distR="0" wp14:anchorId="6DF43DE3" wp14:editId="4DF725CD">
            <wp:extent cx="1476298" cy="1920875"/>
            <wp:effectExtent l="19050" t="19050" r="10160" b="22225"/>
            <wp:docPr id="3" name="Рисунок 3" descr="https://img-fotki.yandex.ru/get/5012/78082870.212/0_aee56_30ab8f4f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012/78082870.212/0_aee56_30ab8f4f_X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0" cy="1949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1DDC">
        <w:rPr>
          <w:noProof/>
          <w:lang w:eastAsia="ru-RU"/>
        </w:rPr>
        <w:drawing>
          <wp:inline distT="0" distB="0" distL="0" distR="0" wp14:anchorId="1D71F886" wp14:editId="3857F85C">
            <wp:extent cx="1478124" cy="1923253"/>
            <wp:effectExtent l="19050" t="19050" r="27305" b="20320"/>
            <wp:docPr id="4" name="Рисунок 4" descr="https://img-fotki.yandex.ru/get/6715/78082870.212/0_aee57_5c76b7b3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715/78082870.212/0_aee57_5c76b7b3_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64" cy="1941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DFB0CB" w14:textId="77777777" w:rsidR="00F41DDC" w:rsidRDefault="00F41DDC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FA66F" wp14:editId="1C00AEF7">
            <wp:extent cx="1441042" cy="1875002"/>
            <wp:effectExtent l="19050" t="19050" r="26035" b="11430"/>
            <wp:docPr id="5" name="Рисунок 5" descr="https://img-fotki.yandex.ru/get/9493/78082870.212/0_aee58_f045e9e7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9493/78082870.212/0_aee58_f045e9e7_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00" cy="1899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450DE0" wp14:editId="3132238A">
            <wp:extent cx="1433829" cy="1865617"/>
            <wp:effectExtent l="19050" t="19050" r="14605" b="20955"/>
            <wp:docPr id="6" name="Рисунок 6" descr="https://img-fotki.yandex.ru/get/9319/78082870.212/0_aee59_5c5d9870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319/78082870.212/0_aee59_5c5d9870_XX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73" cy="1897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8A44D0" wp14:editId="327EDE0B">
            <wp:extent cx="1438275" cy="1871401"/>
            <wp:effectExtent l="19050" t="19050" r="9525" b="14605"/>
            <wp:docPr id="7" name="Рисунок 7" descr="https://img-fotki.yandex.ru/get/9319/78082870.212/0_aee5a_bab5e6d4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9319/78082870.212/0_aee5a_bab5e6d4_X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93" cy="188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1916D9" wp14:editId="058E6E48">
            <wp:extent cx="1447800" cy="1883796"/>
            <wp:effectExtent l="19050" t="19050" r="19050" b="21590"/>
            <wp:docPr id="8" name="Рисунок 8" descr="https://img-fotki.yandex.ru/get/9797/78082870.212/0_aee5b_664ac1c7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797/78082870.212/0_aee5b_664ac1c7_X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54" cy="1911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E6A8F" w14:textId="77777777" w:rsidR="00F41DDC" w:rsidRDefault="00F41DDC" w:rsidP="009952F7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2985C4" wp14:editId="07FD803B">
            <wp:extent cx="1448968" cy="1885315"/>
            <wp:effectExtent l="19050" t="19050" r="18415" b="19685"/>
            <wp:docPr id="9" name="Рисунок 9" descr="https://img-fotki.yandex.ru/get/9092/78082870.212/0_aee5c_fa5e7ec6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9092/78082870.212/0_aee5c_fa5e7ec6_XX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25" cy="1898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2D0A9D" wp14:editId="11FCDED6">
            <wp:extent cx="1466850" cy="1908582"/>
            <wp:effectExtent l="19050" t="19050" r="19050" b="15875"/>
            <wp:docPr id="10" name="Рисунок 10" descr="https://img-fotki.yandex.ru/get/9809/78082870.212/0_aee5d_8b6f3d12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9809/78082870.212/0_aee5d_8b6f3d12_XX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28" cy="1925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FD7B41" wp14:editId="136E3958">
            <wp:extent cx="1447800" cy="1883796"/>
            <wp:effectExtent l="19050" t="19050" r="19050" b="21590"/>
            <wp:docPr id="11" name="Рисунок 11" descr="https://img-fotki.yandex.ru/get/9488/78082870.213/0_aee5e_d5428338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9488/78082870.213/0_aee5e_d5428338_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23" cy="1898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9A9873" wp14:editId="73D71F15">
            <wp:extent cx="1457325" cy="1896189"/>
            <wp:effectExtent l="19050" t="19050" r="9525" b="27940"/>
            <wp:docPr id="12" name="Рисунок 12" descr="https://img-fotki.yandex.ru/get/9311/78082870.213/0_aee5f_62845d0b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9311/78082870.213/0_aee5f_62845d0b_XX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38" cy="191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9AD1E2" w14:textId="77777777" w:rsidR="00F41DDC" w:rsidRDefault="00F41DDC" w:rsidP="009952F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D06862" wp14:editId="3C4145E7">
            <wp:extent cx="1420173" cy="1847850"/>
            <wp:effectExtent l="19050" t="19050" r="27940" b="19050"/>
            <wp:docPr id="13" name="Рисунок 13" descr="https://img-fotki.yandex.ru/get/9172/78082870.213/0_aee60_45518fdc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9172/78082870.213/0_aee60_45518fdc_XX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8" cy="1860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2381A4" wp14:editId="00313870">
            <wp:extent cx="1405533" cy="1828800"/>
            <wp:effectExtent l="19050" t="19050" r="23495" b="19050"/>
            <wp:docPr id="14" name="Рисунок 14" descr="https://img-fotki.yandex.ru/get/9826/78082870.213/0_aee61_153ea5a3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9826/78082870.213/0_aee61_153ea5a3_XX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13" cy="1835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4EDB94" wp14:editId="1B4AB421">
            <wp:extent cx="1390891" cy="1809750"/>
            <wp:effectExtent l="19050" t="19050" r="19050" b="19050"/>
            <wp:docPr id="15" name="Рисунок 15" descr="https://img-fotki.yandex.ru/get/6708/78082870.213/0_aee62_dc4927fe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6708/78082870.213/0_aee62_dc4927fe_XX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9359" cy="1820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728E16" w14:textId="77777777" w:rsidR="00F41DDC" w:rsidRDefault="00F41DDC" w:rsidP="009952F7">
      <w:pPr>
        <w:spacing w:after="0"/>
        <w:rPr>
          <w:noProof/>
          <w:lang w:eastAsia="ru-RU"/>
        </w:rPr>
      </w:pPr>
    </w:p>
    <w:p w14:paraId="1BC1CAAC" w14:textId="77777777" w:rsidR="00F41DDC" w:rsidRDefault="00F41DDC" w:rsidP="009952F7">
      <w:pPr>
        <w:spacing w:after="0"/>
        <w:rPr>
          <w:noProof/>
          <w:lang w:eastAsia="ru-RU"/>
        </w:rPr>
      </w:pPr>
    </w:p>
    <w:p w14:paraId="7488DDE8" w14:textId="77777777" w:rsidR="00F41DDC" w:rsidRDefault="00F41DDC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B5FAAD" w14:textId="77777777" w:rsidR="00F41DDC" w:rsidRDefault="00A06E9A" w:rsidP="00995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D257D" wp14:editId="73C3FB88">
            <wp:extent cx="6299835" cy="4264988"/>
            <wp:effectExtent l="0" t="0" r="5715" b="2540"/>
            <wp:docPr id="16" name="Рисунок 16" descr="http://mtdata.ru/u16/photoBAFC/2013984021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16/photoBAFC/20139840215-0/origina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A02D" w14:textId="77777777" w:rsidR="00F41DDC" w:rsidRDefault="00F41DDC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33DCAE" w14:textId="77777777" w:rsidR="00F41DDC" w:rsidRDefault="00F41DDC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A5BC48" w14:textId="77777777" w:rsidR="00DF3277" w:rsidRDefault="00DF327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34CB0F" w14:textId="77777777" w:rsidR="00DF3277" w:rsidRDefault="00DF327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5EBB10" w14:textId="77777777" w:rsidR="00DF3277" w:rsidRDefault="00DF327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3B52FE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EBAF9D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BD15F8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008F5A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885BBD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345F2A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33B1B1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348833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59EF82" w14:textId="77777777" w:rsidR="009952F7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46261F" w14:textId="77777777" w:rsidR="009952F7" w:rsidRPr="003D2821" w:rsidRDefault="009952F7" w:rsidP="009952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312936" w14:textId="77777777" w:rsidR="00710690" w:rsidRPr="009952F7" w:rsidRDefault="00000000">
      <w:pPr>
        <w:rPr>
          <w:rFonts w:ascii="Times New Roman" w:hAnsi="Times New Roman" w:cs="Times New Roman"/>
          <w:sz w:val="28"/>
          <w:szCs w:val="28"/>
        </w:rPr>
      </w:pPr>
    </w:p>
    <w:sectPr w:rsidR="00710690" w:rsidRPr="009952F7" w:rsidSect="00EF207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92F20"/>
    <w:multiLevelType w:val="multilevel"/>
    <w:tmpl w:val="5B1003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BB2B3C"/>
    <w:multiLevelType w:val="multilevel"/>
    <w:tmpl w:val="BDA291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98184D"/>
    <w:multiLevelType w:val="multilevel"/>
    <w:tmpl w:val="E03E46B8"/>
    <w:lvl w:ilvl="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113C9A"/>
    <w:multiLevelType w:val="multilevel"/>
    <w:tmpl w:val="5A7CB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7D5B67"/>
    <w:multiLevelType w:val="hybridMultilevel"/>
    <w:tmpl w:val="90520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42277">
    <w:abstractNumId w:val="4"/>
  </w:num>
  <w:num w:numId="2" w16cid:durableId="540480627">
    <w:abstractNumId w:val="3"/>
  </w:num>
  <w:num w:numId="3" w16cid:durableId="1410232086">
    <w:abstractNumId w:val="1"/>
  </w:num>
  <w:num w:numId="4" w16cid:durableId="116068695">
    <w:abstractNumId w:val="0"/>
  </w:num>
  <w:num w:numId="5" w16cid:durableId="279072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5E5"/>
    <w:rsid w:val="0005244E"/>
    <w:rsid w:val="001C1C9C"/>
    <w:rsid w:val="002541AB"/>
    <w:rsid w:val="004305E5"/>
    <w:rsid w:val="004D7F81"/>
    <w:rsid w:val="005B4377"/>
    <w:rsid w:val="006A6D57"/>
    <w:rsid w:val="009952F7"/>
    <w:rsid w:val="009A6E9E"/>
    <w:rsid w:val="00A06E9A"/>
    <w:rsid w:val="00AE4D06"/>
    <w:rsid w:val="00B72E49"/>
    <w:rsid w:val="00D9079D"/>
    <w:rsid w:val="00DF3277"/>
    <w:rsid w:val="00EC3ACE"/>
    <w:rsid w:val="00EC7128"/>
    <w:rsid w:val="00F4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8ED6"/>
  <w15:chartTrackingRefBased/>
  <w15:docId w15:val="{BE068637-A50E-4EE1-84C9-4EEC73D8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2F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9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952F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2F7"/>
    <w:pPr>
      <w:ind w:left="720"/>
      <w:contextualSpacing/>
    </w:pPr>
  </w:style>
  <w:style w:type="table" w:styleId="a5">
    <w:name w:val="Table Grid"/>
    <w:basedOn w:val="a1"/>
    <w:uiPriority w:val="59"/>
    <w:rsid w:val="00995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99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952F7"/>
    <w:rPr>
      <w:b/>
      <w:bCs/>
    </w:rPr>
  </w:style>
  <w:style w:type="character" w:customStyle="1" w:styleId="apple-converted-space">
    <w:name w:val="apple-converted-space"/>
    <w:basedOn w:val="a0"/>
    <w:rsid w:val="009952F7"/>
  </w:style>
  <w:style w:type="character" w:styleId="a8">
    <w:name w:val="Emphasis"/>
    <w:basedOn w:val="a0"/>
    <w:uiPriority w:val="20"/>
    <w:qFormat/>
    <w:rsid w:val="009952F7"/>
    <w:rPr>
      <w:i/>
      <w:iCs/>
    </w:rPr>
  </w:style>
  <w:style w:type="table" w:customStyle="1" w:styleId="1">
    <w:name w:val="Сетка таблицы1"/>
    <w:basedOn w:val="a1"/>
    <w:next w:val="a5"/>
    <w:uiPriority w:val="59"/>
    <w:rsid w:val="002541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2541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9A6E9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5"/>
    <w:uiPriority w:val="59"/>
    <w:rsid w:val="009A6E9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infourok.ru/material-dlya-provedeniya-zanyatiya-po-oznakomleniyu-s-okruzhayuschim-skazki-o-hlebe-1635834.html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infourok.ru/material-dlya-provedeniya-zanyatiya-po-oznakomleniyu-s-okruzhayuschim-skazki-o-hlebe-1635834.html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2513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МАДОУ ДС №46 (пер. Трамвайный)</cp:lastModifiedBy>
  <cp:revision>2</cp:revision>
  <dcterms:created xsi:type="dcterms:W3CDTF">2022-11-08T06:40:00Z</dcterms:created>
  <dcterms:modified xsi:type="dcterms:W3CDTF">2022-11-08T06:40:00Z</dcterms:modified>
</cp:coreProperties>
</file>